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CC66" w14:textId="77777777" w:rsidR="009831C7" w:rsidRDefault="009831C7">
      <w:pPr>
        <w:rPr>
          <w:rFonts w:hint="eastAsia"/>
        </w:rPr>
      </w:pPr>
      <w:r>
        <w:rPr>
          <w:rFonts w:hint="eastAsia"/>
        </w:rPr>
        <w:t>Fú Xī 伏羲：中华文明的始祖与智慧象征</w:t>
      </w:r>
    </w:p>
    <w:p w14:paraId="302E0423" w14:textId="77777777" w:rsidR="009831C7" w:rsidRDefault="009831C7">
      <w:pPr>
        <w:rPr>
          <w:rFonts w:hint="eastAsia"/>
        </w:rPr>
      </w:pPr>
      <w:r>
        <w:rPr>
          <w:rFonts w:hint="eastAsia"/>
        </w:rPr>
        <w:t>在华夏大地的历史长河中，伏羲作为一位伟大的神话人物，是中华民族最早的英雄之一，被誉为“人文始祖”。传说中的他不仅创建了八卦图，还教会了人们渔猎、畜牧和婚姻制度等，为后世的发展奠定了基础。尽管关于他的故事多为口耳相传的神话传说，但伏羲的形象在中国文化中却占据着不可替代的位置。</w:t>
      </w:r>
    </w:p>
    <w:p w14:paraId="665D57A8" w14:textId="77777777" w:rsidR="009831C7" w:rsidRDefault="009831C7">
      <w:pPr>
        <w:rPr>
          <w:rFonts w:hint="eastAsia"/>
        </w:rPr>
      </w:pPr>
    </w:p>
    <w:p w14:paraId="51A29470" w14:textId="77777777" w:rsidR="009831C7" w:rsidRDefault="00983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5D75A" w14:textId="77777777" w:rsidR="009831C7" w:rsidRDefault="009831C7">
      <w:pPr>
        <w:rPr>
          <w:rFonts w:hint="eastAsia"/>
        </w:rPr>
      </w:pPr>
      <w:r>
        <w:rPr>
          <w:rFonts w:hint="eastAsia"/>
        </w:rPr>
        <w:t>起源与传说</w:t>
      </w:r>
    </w:p>
    <w:p w14:paraId="28D33382" w14:textId="77777777" w:rsidR="009831C7" w:rsidRDefault="009831C7">
      <w:pPr>
        <w:rPr>
          <w:rFonts w:hint="eastAsia"/>
        </w:rPr>
      </w:pPr>
      <w:r>
        <w:rPr>
          <w:rFonts w:hint="eastAsia"/>
        </w:rPr>
        <w:t>根据古代文献记载，伏羲生于远古时期，是三皇五帝之一。据说他是人首蛇身，形象独特而神秘。在一些版本的故事里，他是从母亲华胥氏踩了巨人脚印后所生。这些传说赋予了伏羲超自然的力量，并将他置于人类历史的开端。他被尊为天地之间的第一个智者，其贡献对后来的文化发展有着深远的影响。</w:t>
      </w:r>
    </w:p>
    <w:p w14:paraId="48063F72" w14:textId="77777777" w:rsidR="009831C7" w:rsidRDefault="009831C7">
      <w:pPr>
        <w:rPr>
          <w:rFonts w:hint="eastAsia"/>
        </w:rPr>
      </w:pPr>
    </w:p>
    <w:p w14:paraId="10707E13" w14:textId="77777777" w:rsidR="009831C7" w:rsidRDefault="00983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B875E" w14:textId="77777777" w:rsidR="009831C7" w:rsidRDefault="009831C7">
      <w:pPr>
        <w:rPr>
          <w:rFonts w:hint="eastAsia"/>
        </w:rPr>
      </w:pPr>
      <w:r>
        <w:rPr>
          <w:rFonts w:hint="eastAsia"/>
        </w:rPr>
        <w:t>八卦与易经</w:t>
      </w:r>
    </w:p>
    <w:p w14:paraId="72F8ABA4" w14:textId="77777777" w:rsidR="009831C7" w:rsidRDefault="009831C7">
      <w:pPr>
        <w:rPr>
          <w:rFonts w:hint="eastAsia"/>
        </w:rPr>
      </w:pPr>
      <w:r>
        <w:rPr>
          <w:rFonts w:hint="eastAsia"/>
        </w:rPr>
        <w:t>伏羲最为人熟知的成就莫过于创造了八卦。这八种符号代表着宇宙间的基本现象：乾（天）、坤（地）、震（雷）、巽（风）、坎（水）、离（火）、艮（山）和兑（泽）。通过组合变化，八卦可以解释自然界的一切现象和社会生活的各个方面。这一创造成为了《周易》的基础，对中国哲学思想产生了巨大的影响。直到今天，《周易》依然是研究中国传统文化不可或缺的经典之作。</w:t>
      </w:r>
    </w:p>
    <w:p w14:paraId="788B7D94" w14:textId="77777777" w:rsidR="009831C7" w:rsidRDefault="009831C7">
      <w:pPr>
        <w:rPr>
          <w:rFonts w:hint="eastAsia"/>
        </w:rPr>
      </w:pPr>
    </w:p>
    <w:p w14:paraId="14EE08FA" w14:textId="77777777" w:rsidR="009831C7" w:rsidRDefault="00983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4CCCA" w14:textId="77777777" w:rsidR="009831C7" w:rsidRDefault="009831C7">
      <w:pPr>
        <w:rPr>
          <w:rFonts w:hint="eastAsia"/>
        </w:rPr>
      </w:pPr>
      <w:r>
        <w:rPr>
          <w:rFonts w:hint="eastAsia"/>
        </w:rPr>
        <w:t>对后世的影响</w:t>
      </w:r>
    </w:p>
    <w:p w14:paraId="64E32082" w14:textId="77777777" w:rsidR="009831C7" w:rsidRDefault="009831C7">
      <w:pPr>
        <w:rPr>
          <w:rFonts w:hint="eastAsia"/>
        </w:rPr>
      </w:pPr>
      <w:r>
        <w:rPr>
          <w:rFonts w:hint="eastAsia"/>
        </w:rPr>
        <w:t>除了八卦之外，伏羲还被认为引进了网罟捕鱼的方法，促进了原始农业的发展；同时他也制定了男女婚配规则，结束了群婚状态。这些创新对于早期社会结构的形成至关重要。随着时间推移，伏羲逐渐成为一种精神符号，代表着探索未知、追求真理的精神。历代文人墨客都曾歌颂过这位先祖，将其视为智慧与勇气的化身。</w:t>
      </w:r>
    </w:p>
    <w:p w14:paraId="0C28E7C2" w14:textId="77777777" w:rsidR="009831C7" w:rsidRDefault="009831C7">
      <w:pPr>
        <w:rPr>
          <w:rFonts w:hint="eastAsia"/>
        </w:rPr>
      </w:pPr>
    </w:p>
    <w:p w14:paraId="4591C350" w14:textId="77777777" w:rsidR="009831C7" w:rsidRDefault="00983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AA7E3" w14:textId="77777777" w:rsidR="009831C7" w:rsidRDefault="009831C7">
      <w:pPr>
        <w:rPr>
          <w:rFonts w:hint="eastAsia"/>
        </w:rPr>
      </w:pPr>
      <w:r>
        <w:rPr>
          <w:rFonts w:hint="eastAsia"/>
        </w:rPr>
        <w:t>现代意义</w:t>
      </w:r>
    </w:p>
    <w:p w14:paraId="6F8CA1FE" w14:textId="77777777" w:rsidR="009831C7" w:rsidRDefault="009831C7">
      <w:pPr>
        <w:rPr>
          <w:rFonts w:hint="eastAsia"/>
        </w:rPr>
      </w:pPr>
      <w:r>
        <w:rPr>
          <w:rFonts w:hint="eastAsia"/>
        </w:rPr>
        <w:t>进入现代社会以后，虽然科学理性占据了主导地位，但伏羲所代表的价值观并没有消失。相反，在全球化背景下，人们更加重视传统文化中的精华部分。伏羲的故事提醒我们尊重自然规律，勇于创新，并且珍惜家庭和谐。随着信息技术的进步，“数字八卦”概念也应运而生，它试图用现代科技手段解读古老智慧，使这份遗产得以传承并发扬光大。</w:t>
      </w:r>
    </w:p>
    <w:p w14:paraId="13D586CD" w14:textId="77777777" w:rsidR="009831C7" w:rsidRDefault="009831C7">
      <w:pPr>
        <w:rPr>
          <w:rFonts w:hint="eastAsia"/>
        </w:rPr>
      </w:pPr>
    </w:p>
    <w:p w14:paraId="1D397345" w14:textId="77777777" w:rsidR="009831C7" w:rsidRDefault="00983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45D77" w14:textId="77777777" w:rsidR="009831C7" w:rsidRDefault="009831C7">
      <w:pPr>
        <w:rPr>
          <w:rFonts w:hint="eastAsia"/>
        </w:rPr>
      </w:pPr>
      <w:r>
        <w:rPr>
          <w:rFonts w:hint="eastAsia"/>
        </w:rPr>
        <w:t>最后的总结</w:t>
      </w:r>
    </w:p>
    <w:p w14:paraId="31BF9EB0" w14:textId="77777777" w:rsidR="009831C7" w:rsidRDefault="009831C7">
      <w:pPr>
        <w:rPr>
          <w:rFonts w:hint="eastAsia"/>
        </w:rPr>
      </w:pPr>
      <w:r>
        <w:rPr>
          <w:rFonts w:hint="eastAsia"/>
        </w:rPr>
        <w:t>伏羲不仅是传说中的人物，更是中华文化的重要组成部分。无论是在哲学思考还是日常生活实践上，他留下的遗产都值得我们深入挖掘和学习。正如古人云：“法古圣贤之道”，让我们以开放的心态面对过去，从中汲取力量，共同创造更加美好的未来。</w:t>
      </w:r>
    </w:p>
    <w:p w14:paraId="2F649BBB" w14:textId="77777777" w:rsidR="009831C7" w:rsidRDefault="009831C7">
      <w:pPr>
        <w:rPr>
          <w:rFonts w:hint="eastAsia"/>
        </w:rPr>
      </w:pPr>
    </w:p>
    <w:p w14:paraId="2A7BFFC3" w14:textId="77777777" w:rsidR="009831C7" w:rsidRDefault="00983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DD609" w14:textId="41B727BB" w:rsidR="001A2526" w:rsidRDefault="001A2526"/>
    <w:sectPr w:rsidR="001A2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26"/>
    <w:rsid w:val="001A2526"/>
    <w:rsid w:val="00613040"/>
    <w:rsid w:val="0098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FF109-931D-4C8F-A6C3-9D15A01C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