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71DB" w14:textId="77777777" w:rsidR="00B65D54" w:rsidRDefault="00B65D54">
      <w:pPr>
        <w:rPr>
          <w:rFonts w:hint="eastAsia"/>
        </w:rPr>
      </w:pPr>
      <w:r>
        <w:rPr>
          <w:rFonts w:hint="eastAsia"/>
        </w:rPr>
        <w:t>仿Shan的拼音：一种独特的语言学习工具</w:t>
      </w:r>
    </w:p>
    <w:p w14:paraId="47BD1B60" w14:textId="77777777" w:rsidR="00B65D54" w:rsidRDefault="00B65D54">
      <w:pPr>
        <w:rPr>
          <w:rFonts w:hint="eastAsia"/>
        </w:rPr>
      </w:pPr>
      <w:r>
        <w:rPr>
          <w:rFonts w:hint="eastAsia"/>
        </w:rPr>
        <w:t>在汉语学习的广袤领域中，仿shan的拼音犹如一颗璀璨的新星，悄然升起并逐渐照亮了无数学子的学习之路。所谓“仿shan的拼音”，并非传统意义上的汉语拼音，而是指一种特殊的拼音教学方法或工具，它旨在帮助学习者更有效地掌握汉字发音和语调。这种方法巧妙地结合了现代语言学研究成果与传统的汉语教育智慧，通过创新的拼读规则和练习模式，为学习者提供了一条通向流利中文表达的捷径。</w:t>
      </w:r>
    </w:p>
    <w:p w14:paraId="13614889" w14:textId="77777777" w:rsidR="00B65D54" w:rsidRDefault="00B65D54">
      <w:pPr>
        <w:rPr>
          <w:rFonts w:hint="eastAsia"/>
        </w:rPr>
      </w:pPr>
    </w:p>
    <w:p w14:paraId="28FDDC55" w14:textId="77777777" w:rsidR="00B65D54" w:rsidRDefault="00B6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31A7" w14:textId="77777777" w:rsidR="00B65D54" w:rsidRDefault="00B65D54">
      <w:pPr>
        <w:rPr>
          <w:rFonts w:hint="eastAsia"/>
        </w:rPr>
      </w:pPr>
      <w:r>
        <w:rPr>
          <w:rFonts w:hint="eastAsia"/>
        </w:rPr>
        <w:t>起源与发展</w:t>
      </w:r>
    </w:p>
    <w:p w14:paraId="12776C2E" w14:textId="77777777" w:rsidR="00B65D54" w:rsidRDefault="00B65D54">
      <w:pPr>
        <w:rPr>
          <w:rFonts w:hint="eastAsia"/>
        </w:rPr>
      </w:pPr>
      <w:r>
        <w:rPr>
          <w:rFonts w:hint="eastAsia"/>
        </w:rPr>
        <w:t>仿shan的拼音概念最早可以追溯到上世纪末期，当时随着中国对外开放的步伐加快，越来越多的外国友人开始对汉语产生了浓厚的兴趣。然而，汉语复杂的发音系统成为了他们学习路上的一座难以逾越的大山。面对这一挑战，一些热心的语言学者和教育工作者们开始了探索，试图找到一种能够简化汉语发音学习的方法。经过多年的努力，“仿shan的拼音”应运而生，并且随着互联网技术的发展，在线学习平台的普及，这项技术得以迅速传播开来。</w:t>
      </w:r>
    </w:p>
    <w:p w14:paraId="1864858F" w14:textId="77777777" w:rsidR="00B65D54" w:rsidRDefault="00B65D54">
      <w:pPr>
        <w:rPr>
          <w:rFonts w:hint="eastAsia"/>
        </w:rPr>
      </w:pPr>
    </w:p>
    <w:p w14:paraId="238BA2F9" w14:textId="77777777" w:rsidR="00B65D54" w:rsidRDefault="00B6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7C852" w14:textId="77777777" w:rsidR="00B65D54" w:rsidRDefault="00B65D54">
      <w:pPr>
        <w:rPr>
          <w:rFonts w:hint="eastAsia"/>
        </w:rPr>
      </w:pPr>
      <w:r>
        <w:rPr>
          <w:rFonts w:hint="eastAsia"/>
        </w:rPr>
        <w:t>特点与优势</w:t>
      </w:r>
    </w:p>
    <w:p w14:paraId="6B407C2F" w14:textId="77777777" w:rsidR="00B65D54" w:rsidRDefault="00B65D54">
      <w:pPr>
        <w:rPr>
          <w:rFonts w:hint="eastAsia"/>
        </w:rPr>
      </w:pPr>
      <w:r>
        <w:rPr>
          <w:rFonts w:hint="eastAsia"/>
        </w:rPr>
        <w:t>仿shan的拼音具有几个显著的特点。它采用了直观易懂的符号系统，使得初学者即使没有汉语基础也能快速上手。该方法特别注重音调训练，因为准确的声调是区分汉语词汇意义的关键所在。仿shan的拼音还融入了大量的互动式练习，如听力测试、跟读模仿等，让学习过程变得更加生动有趣。最后但同样重要的是，这种教学法鼓励学生大胆开口说汉语，克服心理障碍，从而建立起自信。</w:t>
      </w:r>
    </w:p>
    <w:p w14:paraId="3D910EC0" w14:textId="77777777" w:rsidR="00B65D54" w:rsidRDefault="00B65D54">
      <w:pPr>
        <w:rPr>
          <w:rFonts w:hint="eastAsia"/>
        </w:rPr>
      </w:pPr>
    </w:p>
    <w:p w14:paraId="0386FC87" w14:textId="77777777" w:rsidR="00B65D54" w:rsidRDefault="00B6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7AC5" w14:textId="77777777" w:rsidR="00B65D54" w:rsidRDefault="00B65D54">
      <w:pPr>
        <w:rPr>
          <w:rFonts w:hint="eastAsia"/>
        </w:rPr>
      </w:pPr>
      <w:r>
        <w:rPr>
          <w:rFonts w:hint="eastAsia"/>
        </w:rPr>
        <w:t>应用范围</w:t>
      </w:r>
    </w:p>
    <w:p w14:paraId="2C514020" w14:textId="77777777" w:rsidR="00B65D54" w:rsidRDefault="00B65D54">
      <w:pPr>
        <w:rPr>
          <w:rFonts w:hint="eastAsia"/>
        </w:rPr>
      </w:pPr>
      <w:r>
        <w:rPr>
          <w:rFonts w:hint="eastAsia"/>
        </w:rPr>
        <w:t>“仿shan的拼音”已经被广泛应用于各类汉语教学场景当中。无论是针对海外华裔儿童开设的文化传承课程，还是面向国际学生的专业汉语培训班；无论是成人自学时使用的教材书籍，还是幼儿园小朋友启蒙阶段的游戏化学习软件，“仿shan的拼音”都展现出了其不可替代的价值。不仅如此，许多在线教育平台也纷纷推出了基于此原理设计的多媒体资源，进一步拓宽了它的使用人群。</w:t>
      </w:r>
    </w:p>
    <w:p w14:paraId="12FA86FB" w14:textId="77777777" w:rsidR="00B65D54" w:rsidRDefault="00B65D54">
      <w:pPr>
        <w:rPr>
          <w:rFonts w:hint="eastAsia"/>
        </w:rPr>
      </w:pPr>
    </w:p>
    <w:p w14:paraId="4A72A51E" w14:textId="77777777" w:rsidR="00B65D54" w:rsidRDefault="00B6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A63B" w14:textId="77777777" w:rsidR="00B65D54" w:rsidRDefault="00B65D54">
      <w:pPr>
        <w:rPr>
          <w:rFonts w:hint="eastAsia"/>
        </w:rPr>
      </w:pPr>
      <w:r>
        <w:rPr>
          <w:rFonts w:hint="eastAsia"/>
        </w:rPr>
        <w:t>未来展望</w:t>
      </w:r>
    </w:p>
    <w:p w14:paraId="41C1D928" w14:textId="77777777" w:rsidR="00B65D54" w:rsidRDefault="00B65D54">
      <w:pPr>
        <w:rPr>
          <w:rFonts w:hint="eastAsia"/>
        </w:rPr>
      </w:pPr>
      <w:r>
        <w:rPr>
          <w:rFonts w:hint="eastAsia"/>
        </w:rPr>
        <w:t>展望未来，“仿shan的拼音”有望继续发挥重要作用，成为连接世界与中国文化的桥梁之一。随着全球化进程不断深入以及中国文化影响力的日益增强，相信会有更多的人选择学习汉语这门古老而又充满魅力的语言。而作为辅助工具之一，“仿shan的拼音”也将不断创新和完善自身功能，为全球汉语爱好者提供更加优质的服务。我们也期待看到更多关于汉语教学理论与实践方面的突破性进展，共同推动人类文明交流互鉴。</w:t>
      </w:r>
    </w:p>
    <w:p w14:paraId="64E44ABB" w14:textId="77777777" w:rsidR="00B65D54" w:rsidRDefault="00B65D54">
      <w:pPr>
        <w:rPr>
          <w:rFonts w:hint="eastAsia"/>
        </w:rPr>
      </w:pPr>
    </w:p>
    <w:p w14:paraId="0408C311" w14:textId="77777777" w:rsidR="00B65D54" w:rsidRDefault="00B65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548D0" w14:textId="2513CF69" w:rsidR="006E03BC" w:rsidRDefault="006E03BC"/>
    <w:sectPr w:rsidR="006E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BC"/>
    <w:rsid w:val="00613040"/>
    <w:rsid w:val="006E03BC"/>
    <w:rsid w:val="00B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2A1B-74BF-4CC9-93C4-9DC16FA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