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46E8" w14:textId="77777777" w:rsidR="000F1FB0" w:rsidRDefault="000F1FB0">
      <w:pPr>
        <w:rPr>
          <w:rFonts w:hint="eastAsia"/>
        </w:rPr>
      </w:pPr>
    </w:p>
    <w:p w14:paraId="6CE8D609" w14:textId="77777777" w:rsidR="000F1FB0" w:rsidRDefault="000F1FB0">
      <w:pPr>
        <w:rPr>
          <w:rFonts w:hint="eastAsia"/>
        </w:rPr>
      </w:pPr>
      <w:r>
        <w:rPr>
          <w:rFonts w:hint="eastAsia"/>
        </w:rPr>
        <w:t>份多音组词和的拼音怎么写</w:t>
      </w:r>
    </w:p>
    <w:p w14:paraId="20E0EB28" w14:textId="77777777" w:rsidR="000F1FB0" w:rsidRDefault="000F1FB0">
      <w:pPr>
        <w:rPr>
          <w:rFonts w:hint="eastAsia"/>
        </w:rPr>
      </w:pPr>
      <w:r>
        <w:rPr>
          <w:rFonts w:hint="eastAsia"/>
        </w:rPr>
        <w:t>在汉语学习中，理解和掌握汉字的不同读音及其相应的词汇使用是非常重要的。今天，我们将探讨“份”这个字的多种读音以及如何通过这些读音组成不同的词汇。</w:t>
      </w:r>
    </w:p>
    <w:p w14:paraId="6EF8B63E" w14:textId="77777777" w:rsidR="000F1FB0" w:rsidRDefault="000F1FB0">
      <w:pPr>
        <w:rPr>
          <w:rFonts w:hint="eastAsia"/>
        </w:rPr>
      </w:pPr>
    </w:p>
    <w:p w14:paraId="49F6C3EC" w14:textId="77777777" w:rsidR="000F1FB0" w:rsidRDefault="000F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7507F" w14:textId="77777777" w:rsidR="000F1FB0" w:rsidRDefault="000F1FB0">
      <w:pPr>
        <w:rPr>
          <w:rFonts w:hint="eastAsia"/>
        </w:rPr>
      </w:pPr>
      <w:r>
        <w:rPr>
          <w:rFonts w:hint="eastAsia"/>
        </w:rPr>
        <w:t>一、“份”的基础读音</w:t>
      </w:r>
    </w:p>
    <w:p w14:paraId="2254EA3E" w14:textId="77777777" w:rsidR="000F1FB0" w:rsidRDefault="000F1FB0">
      <w:pPr>
        <w:rPr>
          <w:rFonts w:hint="eastAsia"/>
        </w:rPr>
      </w:pPr>
      <w:r>
        <w:rPr>
          <w:rFonts w:hint="eastAsia"/>
        </w:rPr>
        <w:t>“份”最基本、最常见的读音是“fèn”。在这个读音下，“份”通常用来表示事物的数量单位，例如“一份报纸”、“三份礼物”。“份”还可以指代身份或者隶属关系，如“辈份”、“股份”，都是以“fèn”为读音来使用的。</w:t>
      </w:r>
    </w:p>
    <w:p w14:paraId="74DD871F" w14:textId="77777777" w:rsidR="000F1FB0" w:rsidRDefault="000F1FB0">
      <w:pPr>
        <w:rPr>
          <w:rFonts w:hint="eastAsia"/>
        </w:rPr>
      </w:pPr>
    </w:p>
    <w:p w14:paraId="14974E77" w14:textId="77777777" w:rsidR="000F1FB0" w:rsidRDefault="000F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6A4E1" w14:textId="77777777" w:rsidR="000F1FB0" w:rsidRDefault="000F1FB0">
      <w:pPr>
        <w:rPr>
          <w:rFonts w:hint="eastAsia"/>
        </w:rPr>
      </w:pPr>
      <w:r>
        <w:rPr>
          <w:rFonts w:hint="eastAsia"/>
        </w:rPr>
        <w:t>二、“份”的少见读音及用法</w:t>
      </w:r>
    </w:p>
    <w:p w14:paraId="76667517" w14:textId="77777777" w:rsidR="000F1FB0" w:rsidRDefault="000F1FB0">
      <w:pPr>
        <w:rPr>
          <w:rFonts w:hint="eastAsia"/>
        </w:rPr>
      </w:pPr>
      <w:r>
        <w:rPr>
          <w:rFonts w:hint="eastAsia"/>
        </w:rPr>
        <w:t>尽管“份”主要读作“fèn”，但在某些方言或特定的历史文献中，也可能会遇到其他读音的情况。不过，在现代标准汉语中，“份”并没有被官方认定的第二个读音。因此，对于学习者来说，重点应放在“fèn”这一读音上，并掌握其对应的正确用法。</w:t>
      </w:r>
    </w:p>
    <w:p w14:paraId="43FAA7CE" w14:textId="77777777" w:rsidR="000F1FB0" w:rsidRDefault="000F1FB0">
      <w:pPr>
        <w:rPr>
          <w:rFonts w:hint="eastAsia"/>
        </w:rPr>
      </w:pPr>
    </w:p>
    <w:p w14:paraId="7B8AEB5F" w14:textId="77777777" w:rsidR="000F1FB0" w:rsidRDefault="000F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7ACA" w14:textId="77777777" w:rsidR="000F1FB0" w:rsidRDefault="000F1FB0">
      <w:pPr>
        <w:rPr>
          <w:rFonts w:hint="eastAsia"/>
        </w:rPr>
      </w:pPr>
      <w:r>
        <w:rPr>
          <w:rFonts w:hint="eastAsia"/>
        </w:rPr>
        <w:t>三、关于“份”的组词实例</w:t>
      </w:r>
    </w:p>
    <w:p w14:paraId="026A834E" w14:textId="77777777" w:rsidR="000F1FB0" w:rsidRDefault="000F1FB0">
      <w:pPr>
        <w:rPr>
          <w:rFonts w:hint="eastAsia"/>
        </w:rPr>
      </w:pPr>
      <w:r>
        <w:rPr>
          <w:rFonts w:hint="eastAsia"/>
        </w:rPr>
        <w:t>基于“份”字的基本读音“fèn”，我们可以构造出许多实用且常见的词汇。比如“年份”，指的是某一年的时间概念；“月份”，则是指一年中的某一个月；还有“份数”，表示相同类型的事物数量等。这些词汇不仅丰富了我们的语言表达，也帮助我们更准确地传达信息。</w:t>
      </w:r>
    </w:p>
    <w:p w14:paraId="56B8B33F" w14:textId="77777777" w:rsidR="000F1FB0" w:rsidRDefault="000F1FB0">
      <w:pPr>
        <w:rPr>
          <w:rFonts w:hint="eastAsia"/>
        </w:rPr>
      </w:pPr>
    </w:p>
    <w:p w14:paraId="40F063AD" w14:textId="77777777" w:rsidR="000F1FB0" w:rsidRDefault="000F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5FBB8" w14:textId="77777777" w:rsidR="000F1FB0" w:rsidRDefault="000F1FB0">
      <w:pPr>
        <w:rPr>
          <w:rFonts w:hint="eastAsia"/>
        </w:rPr>
      </w:pPr>
      <w:r>
        <w:rPr>
          <w:rFonts w:hint="eastAsia"/>
        </w:rPr>
        <w:t>四、“份”与其他词组合时的变化</w:t>
      </w:r>
    </w:p>
    <w:p w14:paraId="63559CEC" w14:textId="77777777" w:rsidR="000F1FB0" w:rsidRDefault="000F1FB0">
      <w:pPr>
        <w:rPr>
          <w:rFonts w:hint="eastAsia"/>
        </w:rPr>
      </w:pPr>
      <w:r>
        <w:rPr>
          <w:rFonts w:hint="eastAsia"/>
        </w:rPr>
        <w:t>值得注意的是，当“份”与其它词组合成新词时，有时会根据具体语境产生一些微妙的意义变化。“份额”就是一个很好的例子，它不仅仅指某个整体的一部分，还常常用于描述市场、资源分配等方面的比例关系。这种特性使得“份”成为一个非常灵活且强大的构词元素。</w:t>
      </w:r>
    </w:p>
    <w:p w14:paraId="3B0346C3" w14:textId="77777777" w:rsidR="000F1FB0" w:rsidRDefault="000F1FB0">
      <w:pPr>
        <w:rPr>
          <w:rFonts w:hint="eastAsia"/>
        </w:rPr>
      </w:pPr>
    </w:p>
    <w:p w14:paraId="33D11412" w14:textId="77777777" w:rsidR="000F1FB0" w:rsidRDefault="000F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8695C" w14:textId="77777777" w:rsidR="000F1FB0" w:rsidRDefault="000F1FB0">
      <w:pPr>
        <w:rPr>
          <w:rFonts w:hint="eastAsia"/>
        </w:rPr>
      </w:pPr>
      <w:r>
        <w:rPr>
          <w:rFonts w:hint="eastAsia"/>
        </w:rPr>
        <w:t>最后的总结</w:t>
      </w:r>
    </w:p>
    <w:p w14:paraId="1577611A" w14:textId="77777777" w:rsidR="000F1FB0" w:rsidRDefault="000F1FB0">
      <w:pPr>
        <w:rPr>
          <w:rFonts w:hint="eastAsia"/>
        </w:rPr>
      </w:pPr>
      <w:r>
        <w:rPr>
          <w:rFonts w:hint="eastAsia"/>
        </w:rPr>
        <w:t>“份”字虽然只有一个公认的读音“fèn”，但它在日常生活中的应用却极为广泛。从简单的计数单位到复杂的抽象概念，都能见到它的身影。通过对“份”的深入理解，不仅能增强我们的汉语水平，也能更好地欣赏中华文化的博大精深。希望本文能够为大家提供有价值的参考，并鼓励读者们进一步探索汉字的魅力。</w:t>
      </w:r>
    </w:p>
    <w:p w14:paraId="4458E24F" w14:textId="77777777" w:rsidR="000F1FB0" w:rsidRDefault="000F1FB0">
      <w:pPr>
        <w:rPr>
          <w:rFonts w:hint="eastAsia"/>
        </w:rPr>
      </w:pPr>
    </w:p>
    <w:p w14:paraId="0577EF51" w14:textId="77777777" w:rsidR="000F1FB0" w:rsidRDefault="000F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1CD4A" w14:textId="77777777" w:rsidR="000F1FB0" w:rsidRDefault="000F1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C016D" w14:textId="65249B97" w:rsidR="00AF780C" w:rsidRDefault="00AF780C"/>
    <w:sectPr w:rsidR="00AF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0C"/>
    <w:rsid w:val="000F1FB0"/>
    <w:rsid w:val="00613040"/>
    <w:rsid w:val="00A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F6971-D260-4639-8EEA-74058628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