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1DB62" w14:textId="77777777" w:rsidR="00D2751A" w:rsidRDefault="00D2751A">
      <w:pPr>
        <w:rPr>
          <w:rFonts w:hint="eastAsia"/>
        </w:rPr>
      </w:pPr>
    </w:p>
    <w:p w14:paraId="01A579A6" w14:textId="77777777" w:rsidR="00D2751A" w:rsidRDefault="00D2751A">
      <w:pPr>
        <w:rPr>
          <w:rFonts w:hint="eastAsia"/>
        </w:rPr>
      </w:pPr>
      <w:r>
        <w:rPr>
          <w:rFonts w:hint="eastAsia"/>
        </w:rPr>
        <w:tab/>
        <w:t>二年级的拼音写词语表</w:t>
      </w:r>
    </w:p>
    <w:p w14:paraId="4765B805" w14:textId="77777777" w:rsidR="00D2751A" w:rsidRDefault="00D2751A">
      <w:pPr>
        <w:rPr>
          <w:rFonts w:hint="eastAsia"/>
        </w:rPr>
      </w:pPr>
    </w:p>
    <w:p w14:paraId="63962ACC" w14:textId="77777777" w:rsidR="00D2751A" w:rsidRDefault="00D2751A">
      <w:pPr>
        <w:rPr>
          <w:rFonts w:hint="eastAsia"/>
        </w:rPr>
      </w:pPr>
    </w:p>
    <w:p w14:paraId="511DE54D" w14:textId="77777777" w:rsidR="00D2751A" w:rsidRDefault="00D2751A">
      <w:pPr>
        <w:rPr>
          <w:rFonts w:hint="eastAsia"/>
        </w:rPr>
      </w:pPr>
      <w:r>
        <w:rPr>
          <w:rFonts w:hint="eastAsia"/>
        </w:rPr>
        <w:tab/>
        <w:t>在小学教育阶段，二年级是一个非常关键的学习时期。此时，孩子们开始系统地学习汉字和拼音，为后续的学习打下坚实的基础。拼音写词语表是帮助学生巩固所学知识的重要工具之一。它不仅有助于提升学生的拼读能力，还能增强他们对汉字的记忆和理解。</w:t>
      </w:r>
    </w:p>
    <w:p w14:paraId="2F3561E2" w14:textId="77777777" w:rsidR="00D2751A" w:rsidRDefault="00D2751A">
      <w:pPr>
        <w:rPr>
          <w:rFonts w:hint="eastAsia"/>
        </w:rPr>
      </w:pPr>
    </w:p>
    <w:p w14:paraId="401F29A7" w14:textId="77777777" w:rsidR="00D2751A" w:rsidRDefault="00D2751A">
      <w:pPr>
        <w:rPr>
          <w:rFonts w:hint="eastAsia"/>
        </w:rPr>
      </w:pPr>
    </w:p>
    <w:p w14:paraId="070A2779" w14:textId="77777777" w:rsidR="00D2751A" w:rsidRDefault="00D2751A">
      <w:pPr>
        <w:rPr>
          <w:rFonts w:hint="eastAsia"/>
        </w:rPr>
      </w:pPr>
    </w:p>
    <w:p w14:paraId="27567823" w14:textId="77777777" w:rsidR="00D2751A" w:rsidRDefault="00D2751A">
      <w:pPr>
        <w:rPr>
          <w:rFonts w:hint="eastAsia"/>
        </w:rPr>
      </w:pPr>
      <w:r>
        <w:rPr>
          <w:rFonts w:hint="eastAsia"/>
        </w:rPr>
        <w:tab/>
        <w:t>拼音的重要性</w:t>
      </w:r>
    </w:p>
    <w:p w14:paraId="5E73EF47" w14:textId="77777777" w:rsidR="00D2751A" w:rsidRDefault="00D2751A">
      <w:pPr>
        <w:rPr>
          <w:rFonts w:hint="eastAsia"/>
        </w:rPr>
      </w:pPr>
    </w:p>
    <w:p w14:paraId="03FC82C4" w14:textId="77777777" w:rsidR="00D2751A" w:rsidRDefault="00D2751A">
      <w:pPr>
        <w:rPr>
          <w:rFonts w:hint="eastAsia"/>
        </w:rPr>
      </w:pPr>
    </w:p>
    <w:p w14:paraId="7D9BF8B3" w14:textId="77777777" w:rsidR="00D2751A" w:rsidRDefault="00D2751A">
      <w:pPr>
        <w:rPr>
          <w:rFonts w:hint="eastAsia"/>
        </w:rPr>
      </w:pPr>
      <w:r>
        <w:rPr>
          <w:rFonts w:hint="eastAsia"/>
        </w:rPr>
        <w:tab/>
        <w:t>拼音作为汉字的注音符号，对于初学者来说是认识和记忆汉字的有效途径。通过学习拼音，学生们能够准确发音，并且在遇到不认识的汉字时，可以通过其拼音来推测字义。拼音写词语表通常包含了大量的常用词汇，这些词汇经过精心挑选，旨在让学生能够在日常生活中频繁使用，从而提高他们的语言运用能力。</w:t>
      </w:r>
    </w:p>
    <w:p w14:paraId="2E4AB552" w14:textId="77777777" w:rsidR="00D2751A" w:rsidRDefault="00D2751A">
      <w:pPr>
        <w:rPr>
          <w:rFonts w:hint="eastAsia"/>
        </w:rPr>
      </w:pPr>
    </w:p>
    <w:p w14:paraId="352A1B0E" w14:textId="77777777" w:rsidR="00D2751A" w:rsidRDefault="00D2751A">
      <w:pPr>
        <w:rPr>
          <w:rFonts w:hint="eastAsia"/>
        </w:rPr>
      </w:pPr>
    </w:p>
    <w:p w14:paraId="20186ED2" w14:textId="77777777" w:rsidR="00D2751A" w:rsidRDefault="00D2751A">
      <w:pPr>
        <w:rPr>
          <w:rFonts w:hint="eastAsia"/>
        </w:rPr>
      </w:pPr>
    </w:p>
    <w:p w14:paraId="56A5F1C1" w14:textId="77777777" w:rsidR="00D2751A" w:rsidRDefault="00D2751A">
      <w:pPr>
        <w:rPr>
          <w:rFonts w:hint="eastAsia"/>
        </w:rPr>
      </w:pPr>
      <w:r>
        <w:rPr>
          <w:rFonts w:hint="eastAsia"/>
        </w:rPr>
        <w:tab/>
        <w:t>如何利用拼音写词语表</w:t>
      </w:r>
    </w:p>
    <w:p w14:paraId="08099E59" w14:textId="77777777" w:rsidR="00D2751A" w:rsidRDefault="00D2751A">
      <w:pPr>
        <w:rPr>
          <w:rFonts w:hint="eastAsia"/>
        </w:rPr>
      </w:pPr>
    </w:p>
    <w:p w14:paraId="1E635044" w14:textId="77777777" w:rsidR="00D2751A" w:rsidRDefault="00D2751A">
      <w:pPr>
        <w:rPr>
          <w:rFonts w:hint="eastAsia"/>
        </w:rPr>
      </w:pPr>
    </w:p>
    <w:p w14:paraId="3A682ACB" w14:textId="77777777" w:rsidR="00D2751A" w:rsidRDefault="00D2751A">
      <w:pPr>
        <w:rPr>
          <w:rFonts w:hint="eastAsia"/>
        </w:rPr>
      </w:pPr>
      <w:r>
        <w:rPr>
          <w:rFonts w:hint="eastAsia"/>
        </w:rPr>
        <w:tab/>
        <w:t>教师和家长可以指导孩子每天练习一定数量的词语，既可以增加词汇量，又可以帮助孩子更好地掌握汉语拼音规则。还可以通过游戏、卡片等多种形式让孩子在玩中学，使学习过程变得更加有趣。例如，可以设计一些有趣的拼音接龙游戏，让孩子们在游戏中加深对词语的印象。</w:t>
      </w:r>
    </w:p>
    <w:p w14:paraId="7BC53B1D" w14:textId="77777777" w:rsidR="00D2751A" w:rsidRDefault="00D2751A">
      <w:pPr>
        <w:rPr>
          <w:rFonts w:hint="eastAsia"/>
        </w:rPr>
      </w:pPr>
    </w:p>
    <w:p w14:paraId="5215F93C" w14:textId="77777777" w:rsidR="00D2751A" w:rsidRDefault="00D2751A">
      <w:pPr>
        <w:rPr>
          <w:rFonts w:hint="eastAsia"/>
        </w:rPr>
      </w:pPr>
    </w:p>
    <w:p w14:paraId="24FF64C6" w14:textId="77777777" w:rsidR="00D2751A" w:rsidRDefault="00D2751A">
      <w:pPr>
        <w:rPr>
          <w:rFonts w:hint="eastAsia"/>
        </w:rPr>
      </w:pPr>
    </w:p>
    <w:p w14:paraId="7C83A574" w14:textId="77777777" w:rsidR="00D2751A" w:rsidRDefault="00D2751A">
      <w:pPr>
        <w:rPr>
          <w:rFonts w:hint="eastAsia"/>
        </w:rPr>
      </w:pPr>
      <w:r>
        <w:rPr>
          <w:rFonts w:hint="eastAsia"/>
        </w:rPr>
        <w:tab/>
        <w:t>词语的选择与编排</w:t>
      </w:r>
    </w:p>
    <w:p w14:paraId="06812CDC" w14:textId="77777777" w:rsidR="00D2751A" w:rsidRDefault="00D2751A">
      <w:pPr>
        <w:rPr>
          <w:rFonts w:hint="eastAsia"/>
        </w:rPr>
      </w:pPr>
    </w:p>
    <w:p w14:paraId="0CBAFFB9" w14:textId="77777777" w:rsidR="00D2751A" w:rsidRDefault="00D2751A">
      <w:pPr>
        <w:rPr>
          <w:rFonts w:hint="eastAsia"/>
        </w:rPr>
      </w:pPr>
    </w:p>
    <w:p w14:paraId="75EFE9E0" w14:textId="77777777" w:rsidR="00D2751A" w:rsidRDefault="00D2751A">
      <w:pPr>
        <w:rPr>
          <w:rFonts w:hint="eastAsia"/>
        </w:rPr>
      </w:pPr>
      <w:r>
        <w:rPr>
          <w:rFonts w:hint="eastAsia"/>
        </w:rPr>
        <w:tab/>
        <w:t>一个好的拼音写词语表应该根据孩子的认知发展规律和学习特点进行选择和编排。从简单到复杂，从常见到少见的原则进行排序是比较合理的。这样不仅可以逐步引导孩子进入更深入的学习，也能避免因为难度过大而打击孩子的学习积极性。</w:t>
      </w:r>
    </w:p>
    <w:p w14:paraId="72B1CC33" w14:textId="77777777" w:rsidR="00D2751A" w:rsidRDefault="00D2751A">
      <w:pPr>
        <w:rPr>
          <w:rFonts w:hint="eastAsia"/>
        </w:rPr>
      </w:pPr>
    </w:p>
    <w:p w14:paraId="04475983" w14:textId="77777777" w:rsidR="00D2751A" w:rsidRDefault="00D2751A">
      <w:pPr>
        <w:rPr>
          <w:rFonts w:hint="eastAsia"/>
        </w:rPr>
      </w:pPr>
    </w:p>
    <w:p w14:paraId="3462261D" w14:textId="77777777" w:rsidR="00D2751A" w:rsidRDefault="00D2751A">
      <w:pPr>
        <w:rPr>
          <w:rFonts w:hint="eastAsia"/>
        </w:rPr>
      </w:pPr>
    </w:p>
    <w:p w14:paraId="6CA82E48" w14:textId="77777777" w:rsidR="00D2751A" w:rsidRDefault="00D2751A">
      <w:pPr>
        <w:rPr>
          <w:rFonts w:hint="eastAsia"/>
        </w:rPr>
      </w:pPr>
      <w:r>
        <w:rPr>
          <w:rFonts w:hint="eastAsia"/>
        </w:rPr>
        <w:tab/>
        <w:t>最后的总结</w:t>
      </w:r>
    </w:p>
    <w:p w14:paraId="4316E546" w14:textId="77777777" w:rsidR="00D2751A" w:rsidRDefault="00D2751A">
      <w:pPr>
        <w:rPr>
          <w:rFonts w:hint="eastAsia"/>
        </w:rPr>
      </w:pPr>
    </w:p>
    <w:p w14:paraId="5A0A9F47" w14:textId="77777777" w:rsidR="00D2751A" w:rsidRDefault="00D2751A">
      <w:pPr>
        <w:rPr>
          <w:rFonts w:hint="eastAsia"/>
        </w:rPr>
      </w:pPr>
    </w:p>
    <w:p w14:paraId="1CC11853" w14:textId="77777777" w:rsidR="00D2751A" w:rsidRDefault="00D2751A">
      <w:pPr>
        <w:rPr>
          <w:rFonts w:hint="eastAsia"/>
        </w:rPr>
      </w:pPr>
      <w:r>
        <w:rPr>
          <w:rFonts w:hint="eastAsia"/>
        </w:rPr>
        <w:tab/>
        <w:t>拼音写词语表对于二年级的学生来说，是一种非常有效的学习辅助工具。它不仅能帮助学生快速掌握汉字的读音和书写，还能够培养他们良好的阅读习惯和语言表达能力。通过不断地练习和积累，孩子们的语言技能将会得到显著提升，为未来的学习之路铺平道路。</w:t>
      </w:r>
    </w:p>
    <w:p w14:paraId="3A2E1141" w14:textId="77777777" w:rsidR="00D2751A" w:rsidRDefault="00D2751A">
      <w:pPr>
        <w:rPr>
          <w:rFonts w:hint="eastAsia"/>
        </w:rPr>
      </w:pPr>
    </w:p>
    <w:p w14:paraId="2B2AD6B0" w14:textId="77777777" w:rsidR="00D2751A" w:rsidRDefault="00D2751A">
      <w:pPr>
        <w:rPr>
          <w:rFonts w:hint="eastAsia"/>
        </w:rPr>
      </w:pPr>
    </w:p>
    <w:p w14:paraId="75B7AA8B" w14:textId="77777777" w:rsidR="00D2751A" w:rsidRDefault="00D2751A">
      <w:pPr>
        <w:rPr>
          <w:rFonts w:hint="eastAsia"/>
        </w:rPr>
      </w:pPr>
      <w:r>
        <w:rPr>
          <w:rFonts w:hint="eastAsia"/>
        </w:rPr>
        <w:t>本文是由懂得生活网（dongdeshenghuo.com）为大家创作</w:t>
      </w:r>
    </w:p>
    <w:p w14:paraId="38A25CE5" w14:textId="257ADE87" w:rsidR="005D5B7E" w:rsidRDefault="005D5B7E"/>
    <w:sectPr w:rsidR="005D5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7E"/>
    <w:rsid w:val="005D5B7E"/>
    <w:rsid w:val="00613040"/>
    <w:rsid w:val="00D27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B3F59C-0384-4B05-91FF-E7CE4CA9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B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B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B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B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B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B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B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B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B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B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B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B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B7E"/>
    <w:rPr>
      <w:rFonts w:cstheme="majorBidi"/>
      <w:color w:val="2F5496" w:themeColor="accent1" w:themeShade="BF"/>
      <w:sz w:val="28"/>
      <w:szCs w:val="28"/>
    </w:rPr>
  </w:style>
  <w:style w:type="character" w:customStyle="1" w:styleId="50">
    <w:name w:val="标题 5 字符"/>
    <w:basedOn w:val="a0"/>
    <w:link w:val="5"/>
    <w:uiPriority w:val="9"/>
    <w:semiHidden/>
    <w:rsid w:val="005D5B7E"/>
    <w:rPr>
      <w:rFonts w:cstheme="majorBidi"/>
      <w:color w:val="2F5496" w:themeColor="accent1" w:themeShade="BF"/>
      <w:sz w:val="24"/>
    </w:rPr>
  </w:style>
  <w:style w:type="character" w:customStyle="1" w:styleId="60">
    <w:name w:val="标题 6 字符"/>
    <w:basedOn w:val="a0"/>
    <w:link w:val="6"/>
    <w:uiPriority w:val="9"/>
    <w:semiHidden/>
    <w:rsid w:val="005D5B7E"/>
    <w:rPr>
      <w:rFonts w:cstheme="majorBidi"/>
      <w:b/>
      <w:bCs/>
      <w:color w:val="2F5496" w:themeColor="accent1" w:themeShade="BF"/>
    </w:rPr>
  </w:style>
  <w:style w:type="character" w:customStyle="1" w:styleId="70">
    <w:name w:val="标题 7 字符"/>
    <w:basedOn w:val="a0"/>
    <w:link w:val="7"/>
    <w:uiPriority w:val="9"/>
    <w:semiHidden/>
    <w:rsid w:val="005D5B7E"/>
    <w:rPr>
      <w:rFonts w:cstheme="majorBidi"/>
      <w:b/>
      <w:bCs/>
      <w:color w:val="595959" w:themeColor="text1" w:themeTint="A6"/>
    </w:rPr>
  </w:style>
  <w:style w:type="character" w:customStyle="1" w:styleId="80">
    <w:name w:val="标题 8 字符"/>
    <w:basedOn w:val="a0"/>
    <w:link w:val="8"/>
    <w:uiPriority w:val="9"/>
    <w:semiHidden/>
    <w:rsid w:val="005D5B7E"/>
    <w:rPr>
      <w:rFonts w:cstheme="majorBidi"/>
      <w:color w:val="595959" w:themeColor="text1" w:themeTint="A6"/>
    </w:rPr>
  </w:style>
  <w:style w:type="character" w:customStyle="1" w:styleId="90">
    <w:name w:val="标题 9 字符"/>
    <w:basedOn w:val="a0"/>
    <w:link w:val="9"/>
    <w:uiPriority w:val="9"/>
    <w:semiHidden/>
    <w:rsid w:val="005D5B7E"/>
    <w:rPr>
      <w:rFonts w:eastAsiaTheme="majorEastAsia" w:cstheme="majorBidi"/>
      <w:color w:val="595959" w:themeColor="text1" w:themeTint="A6"/>
    </w:rPr>
  </w:style>
  <w:style w:type="paragraph" w:styleId="a3">
    <w:name w:val="Title"/>
    <w:basedOn w:val="a"/>
    <w:next w:val="a"/>
    <w:link w:val="a4"/>
    <w:uiPriority w:val="10"/>
    <w:qFormat/>
    <w:rsid w:val="005D5B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B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B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B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B7E"/>
    <w:pPr>
      <w:spacing w:before="160"/>
      <w:jc w:val="center"/>
    </w:pPr>
    <w:rPr>
      <w:i/>
      <w:iCs/>
      <w:color w:val="404040" w:themeColor="text1" w:themeTint="BF"/>
    </w:rPr>
  </w:style>
  <w:style w:type="character" w:customStyle="1" w:styleId="a8">
    <w:name w:val="引用 字符"/>
    <w:basedOn w:val="a0"/>
    <w:link w:val="a7"/>
    <w:uiPriority w:val="29"/>
    <w:rsid w:val="005D5B7E"/>
    <w:rPr>
      <w:i/>
      <w:iCs/>
      <w:color w:val="404040" w:themeColor="text1" w:themeTint="BF"/>
    </w:rPr>
  </w:style>
  <w:style w:type="paragraph" w:styleId="a9">
    <w:name w:val="List Paragraph"/>
    <w:basedOn w:val="a"/>
    <w:uiPriority w:val="34"/>
    <w:qFormat/>
    <w:rsid w:val="005D5B7E"/>
    <w:pPr>
      <w:ind w:left="720"/>
      <w:contextualSpacing/>
    </w:pPr>
  </w:style>
  <w:style w:type="character" w:styleId="aa">
    <w:name w:val="Intense Emphasis"/>
    <w:basedOn w:val="a0"/>
    <w:uiPriority w:val="21"/>
    <w:qFormat/>
    <w:rsid w:val="005D5B7E"/>
    <w:rPr>
      <w:i/>
      <w:iCs/>
      <w:color w:val="2F5496" w:themeColor="accent1" w:themeShade="BF"/>
    </w:rPr>
  </w:style>
  <w:style w:type="paragraph" w:styleId="ab">
    <w:name w:val="Intense Quote"/>
    <w:basedOn w:val="a"/>
    <w:next w:val="a"/>
    <w:link w:val="ac"/>
    <w:uiPriority w:val="30"/>
    <w:qFormat/>
    <w:rsid w:val="005D5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B7E"/>
    <w:rPr>
      <w:i/>
      <w:iCs/>
      <w:color w:val="2F5496" w:themeColor="accent1" w:themeShade="BF"/>
    </w:rPr>
  </w:style>
  <w:style w:type="character" w:styleId="ad">
    <w:name w:val="Intense Reference"/>
    <w:basedOn w:val="a0"/>
    <w:uiPriority w:val="32"/>
    <w:qFormat/>
    <w:rsid w:val="005D5B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