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251E" w14:textId="77777777" w:rsidR="00433866" w:rsidRDefault="00433866">
      <w:pPr>
        <w:rPr>
          <w:rFonts w:hint="eastAsia"/>
        </w:rPr>
      </w:pPr>
    </w:p>
    <w:p w14:paraId="180A69D6" w14:textId="77777777" w:rsidR="00433866" w:rsidRDefault="00433866">
      <w:pPr>
        <w:rPr>
          <w:rFonts w:hint="eastAsia"/>
        </w:rPr>
      </w:pPr>
      <w:r>
        <w:rPr>
          <w:rFonts w:hint="eastAsia"/>
        </w:rPr>
        <w:t>二声shui的拼音</w:t>
      </w:r>
    </w:p>
    <w:p w14:paraId="06A15403" w14:textId="77777777" w:rsidR="00433866" w:rsidRDefault="00433866">
      <w:pPr>
        <w:rPr>
          <w:rFonts w:hint="eastAsia"/>
        </w:rPr>
      </w:pPr>
      <w:r>
        <w:rPr>
          <w:rFonts w:hint="eastAsia"/>
        </w:rPr>
        <w:t>在汉语拼音中，“shui”这个音节以第二声出现，通常指的是“水”，这是生活中不可或缺的一部分。作为自然界中最基本和最重要的物质之一，水对于所有生命形式来说都是必不可少的。它不仅是地球上生物体的主要组成部分，也是维持地球生态平衡的关键因素。</w:t>
      </w:r>
    </w:p>
    <w:p w14:paraId="5C4544FA" w14:textId="77777777" w:rsidR="00433866" w:rsidRDefault="00433866">
      <w:pPr>
        <w:rPr>
          <w:rFonts w:hint="eastAsia"/>
        </w:rPr>
      </w:pPr>
    </w:p>
    <w:p w14:paraId="4A6CE4D2" w14:textId="77777777" w:rsidR="00433866" w:rsidRDefault="00433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EECD1" w14:textId="77777777" w:rsidR="00433866" w:rsidRDefault="00433866">
      <w:pPr>
        <w:rPr>
          <w:rFonts w:hint="eastAsia"/>
        </w:rPr>
      </w:pPr>
      <w:r>
        <w:rPr>
          <w:rFonts w:hint="eastAsia"/>
        </w:rPr>
        <w:t>水的重要性</w:t>
      </w:r>
    </w:p>
    <w:p w14:paraId="777FEB05" w14:textId="77777777" w:rsidR="00433866" w:rsidRDefault="00433866">
      <w:pPr>
        <w:rPr>
          <w:rFonts w:hint="eastAsia"/>
        </w:rPr>
      </w:pPr>
      <w:r>
        <w:rPr>
          <w:rFonts w:hint="eastAsia"/>
        </w:rPr>
        <w:t>水对人类的生活具有极其重要的意义。它是人体细胞的重要组成成分，参与体内几乎所有的生理活动。水是农业生产的基础，无论是种植作物还是养殖动物都离不开水。在工业生产过程中，水也扮演着冷却、清洁等多种角色。因此，了解和保护水资源是我们每个人的责任。</w:t>
      </w:r>
    </w:p>
    <w:p w14:paraId="0E984150" w14:textId="77777777" w:rsidR="00433866" w:rsidRDefault="00433866">
      <w:pPr>
        <w:rPr>
          <w:rFonts w:hint="eastAsia"/>
        </w:rPr>
      </w:pPr>
    </w:p>
    <w:p w14:paraId="7BB2CDEE" w14:textId="77777777" w:rsidR="00433866" w:rsidRDefault="00433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157B5" w14:textId="77777777" w:rsidR="00433866" w:rsidRDefault="00433866">
      <w:pPr>
        <w:rPr>
          <w:rFonts w:hint="eastAsia"/>
        </w:rPr>
      </w:pPr>
      <w:r>
        <w:rPr>
          <w:rFonts w:hint="eastAsia"/>
        </w:rPr>
        <w:t>水资源现状与挑战</w:t>
      </w:r>
    </w:p>
    <w:p w14:paraId="4DBE0AFD" w14:textId="77777777" w:rsidR="00433866" w:rsidRDefault="00433866">
      <w:pPr>
        <w:rPr>
          <w:rFonts w:hint="eastAsia"/>
        </w:rPr>
      </w:pPr>
      <w:r>
        <w:rPr>
          <w:rFonts w:hint="eastAsia"/>
        </w:rPr>
        <w:t>尽管地球表面约71%被水覆盖，但其中可直接供人类使用的淡水量却非常有限。随着全球人口的增长和经济的发展，水资源短缺问题日益严重。污染导致了水质恶化，使得可用的清洁水源进一步减少。面对这些挑战，我们需要采取有效措施来节约用水、防止水污染，并积极探索新的水资源管理方法。</w:t>
      </w:r>
    </w:p>
    <w:p w14:paraId="5166BC77" w14:textId="77777777" w:rsidR="00433866" w:rsidRDefault="00433866">
      <w:pPr>
        <w:rPr>
          <w:rFonts w:hint="eastAsia"/>
        </w:rPr>
      </w:pPr>
    </w:p>
    <w:p w14:paraId="0D50A8ED" w14:textId="77777777" w:rsidR="00433866" w:rsidRDefault="00433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38520" w14:textId="77777777" w:rsidR="00433866" w:rsidRDefault="00433866">
      <w:pPr>
        <w:rPr>
          <w:rFonts w:hint="eastAsia"/>
        </w:rPr>
      </w:pPr>
      <w:r>
        <w:rPr>
          <w:rFonts w:hint="eastAsia"/>
        </w:rPr>
        <w:t>节水与环保行动</w:t>
      </w:r>
    </w:p>
    <w:p w14:paraId="2C0156C1" w14:textId="77777777" w:rsidR="00433866" w:rsidRDefault="00433866">
      <w:pPr>
        <w:rPr>
          <w:rFonts w:hint="eastAsia"/>
        </w:rPr>
      </w:pPr>
      <w:r>
        <w:rPr>
          <w:rFonts w:hint="eastAsia"/>
        </w:rPr>
        <w:t>为了应对水资源紧张的问题，社会各界都在积极推广节水意识和技术。例如，家庭可以通过安装节水器具、合理安排日常生活中的用水等方式来减少浪费；企业则应采用循环用水系统、提高水利用效率等手段来降低耗水量。除此之外，政府和社会组织也在不断加强对水资源保护的宣传力度，鼓励公众参与到保护水资源的实际行动中去。</w:t>
      </w:r>
    </w:p>
    <w:p w14:paraId="5B2472FE" w14:textId="77777777" w:rsidR="00433866" w:rsidRDefault="00433866">
      <w:pPr>
        <w:rPr>
          <w:rFonts w:hint="eastAsia"/>
        </w:rPr>
      </w:pPr>
    </w:p>
    <w:p w14:paraId="107E34EF" w14:textId="77777777" w:rsidR="00433866" w:rsidRDefault="00433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83DA0" w14:textId="77777777" w:rsidR="00433866" w:rsidRDefault="00433866">
      <w:pPr>
        <w:rPr>
          <w:rFonts w:hint="eastAsia"/>
        </w:rPr>
      </w:pPr>
      <w:r>
        <w:rPr>
          <w:rFonts w:hint="eastAsia"/>
        </w:rPr>
        <w:t>未来展望</w:t>
      </w:r>
    </w:p>
    <w:p w14:paraId="748B88B7" w14:textId="77777777" w:rsidR="00433866" w:rsidRDefault="00433866">
      <w:pPr>
        <w:rPr>
          <w:rFonts w:hint="eastAsia"/>
        </w:rPr>
      </w:pPr>
      <w:r>
        <w:rPr>
          <w:rFonts w:hint="eastAsia"/>
        </w:rPr>
        <w:t>面对未来的挑战，科技创新将是解决水资源问题的关键。比如，海水淡化技术的进步为缓解淡水资源短缺提供了新途径；雨水收集系统的应用可以有效增加局部地区的水资源供给；而智能灌溉技术的应用，则有助于提高农业用水效率。通过持续的技术创新和全社会的共同努力，我们有信心克服水资源面临的各种困难，确保人类社会能够可持续发展。</w:t>
      </w:r>
    </w:p>
    <w:p w14:paraId="73C8E6DB" w14:textId="77777777" w:rsidR="00433866" w:rsidRDefault="00433866">
      <w:pPr>
        <w:rPr>
          <w:rFonts w:hint="eastAsia"/>
        </w:rPr>
      </w:pPr>
    </w:p>
    <w:p w14:paraId="1AC48002" w14:textId="77777777" w:rsidR="00433866" w:rsidRDefault="00433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50E2B" w14:textId="77777777" w:rsidR="00433866" w:rsidRDefault="00433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2EF4F" w14:textId="759B8548" w:rsidR="00717EE2" w:rsidRDefault="00717EE2"/>
    <w:sectPr w:rsidR="0071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E2"/>
    <w:rsid w:val="00433866"/>
    <w:rsid w:val="00613040"/>
    <w:rsid w:val="0071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10D78-0A31-4CF1-B6BC-599D552D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