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ED1D" w14:textId="77777777" w:rsidR="00385F95" w:rsidRDefault="00385F95">
      <w:pPr>
        <w:rPr>
          <w:rFonts w:hint="eastAsia"/>
        </w:rPr>
      </w:pPr>
    </w:p>
    <w:p w14:paraId="60BD1E98" w14:textId="77777777" w:rsidR="00385F95" w:rsidRDefault="00385F95">
      <w:pPr>
        <w:rPr>
          <w:rFonts w:hint="eastAsia"/>
        </w:rPr>
      </w:pPr>
      <w:r>
        <w:rPr>
          <w:rFonts w:hint="eastAsia"/>
        </w:rPr>
        <w:t>不鼓的拼音简介</w:t>
      </w:r>
    </w:p>
    <w:p w14:paraId="39E77553" w14:textId="77777777" w:rsidR="00385F95" w:rsidRDefault="00385F95">
      <w:pPr>
        <w:rPr>
          <w:rFonts w:hint="eastAsia"/>
        </w:rPr>
      </w:pPr>
      <w:r>
        <w:rPr>
          <w:rFonts w:hint="eastAsia"/>
        </w:rPr>
        <w:t>不鼓，这个词汇在现代汉语中并不常见，但它的拼音“bù gǔ”却能引起人们的好奇心。实际上，“不鼓”这个词可以有多种解释和应用场景，既可以用于描述一种状态，也可以指代某些特定的事物或现象。在这篇文章中，我们将深入探讨“不鼓”的拼音及其背后的文化含义。</w:t>
      </w:r>
    </w:p>
    <w:p w14:paraId="55F593B9" w14:textId="77777777" w:rsidR="00385F95" w:rsidRDefault="00385F95">
      <w:pPr>
        <w:rPr>
          <w:rFonts w:hint="eastAsia"/>
        </w:rPr>
      </w:pPr>
    </w:p>
    <w:p w14:paraId="777F69D2" w14:textId="77777777" w:rsidR="00385F95" w:rsidRDefault="00385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E87A4" w14:textId="77777777" w:rsidR="00385F95" w:rsidRDefault="00385F95">
      <w:pPr>
        <w:rPr>
          <w:rFonts w:hint="eastAsia"/>
        </w:rPr>
      </w:pPr>
      <w:r>
        <w:rPr>
          <w:rFonts w:hint="eastAsia"/>
        </w:rPr>
        <w:t>从字面理解“不鼓”</w:t>
      </w:r>
    </w:p>
    <w:p w14:paraId="1A77F4ED" w14:textId="77777777" w:rsidR="00385F95" w:rsidRDefault="00385F95">
      <w:pPr>
        <w:rPr>
          <w:rFonts w:hint="eastAsia"/>
        </w:rPr>
      </w:pPr>
      <w:r>
        <w:rPr>
          <w:rFonts w:hint="eastAsia"/>
        </w:rPr>
        <w:t>我们从字面上来理解“不鼓”。在这里，“不”是一个否定词，意味着没有、不是的意思；而“鼓”则通常指的是打击乐器中的鼓，或是表示膨胀、充满活力的状态。因此，当这两个字组合在一起时，“不鼓”可能暗示着某种静止、沉寂或缺乏活力的状态。然而，这种解释仅仅是表面的，要真正理解“不鼓”，我们需要更深入地挖掘其文化背景。</w:t>
      </w:r>
    </w:p>
    <w:p w14:paraId="0B70568C" w14:textId="77777777" w:rsidR="00385F95" w:rsidRDefault="00385F95">
      <w:pPr>
        <w:rPr>
          <w:rFonts w:hint="eastAsia"/>
        </w:rPr>
      </w:pPr>
    </w:p>
    <w:p w14:paraId="09F85B22" w14:textId="77777777" w:rsidR="00385F95" w:rsidRDefault="00385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2922" w14:textId="77777777" w:rsidR="00385F95" w:rsidRDefault="00385F95">
      <w:pPr>
        <w:rPr>
          <w:rFonts w:hint="eastAsia"/>
        </w:rPr>
      </w:pPr>
      <w:r>
        <w:rPr>
          <w:rFonts w:hint="eastAsia"/>
        </w:rPr>
        <w:t>文化背景下的“不鼓”</w:t>
      </w:r>
    </w:p>
    <w:p w14:paraId="499B9337" w14:textId="77777777" w:rsidR="00385F95" w:rsidRDefault="00385F95">
      <w:pPr>
        <w:rPr>
          <w:rFonts w:hint="eastAsia"/>
        </w:rPr>
      </w:pPr>
      <w:r>
        <w:rPr>
          <w:rFonts w:hint="eastAsia"/>
        </w:rPr>
        <w:t>在中国传统文化中，鼓作为一种重要的乐器，常被用于祭祀、庆典等重要场合，具有象征意义。鼓的声音代表着力量、勇气和鼓舞人心的力量。相反，“不鼓”则可能象征着内敛、平静或者是一种低调的态度。例如，在一些哲学思想中，强调内心的平和与外界环境的和谐共处，这与“不鼓”的精神相契合。通过这种方式，“不鼓”传达了一种深邃的生活哲理，鼓励人们在喧嚣的世界中寻找内心的宁静。</w:t>
      </w:r>
    </w:p>
    <w:p w14:paraId="68460071" w14:textId="77777777" w:rsidR="00385F95" w:rsidRDefault="00385F95">
      <w:pPr>
        <w:rPr>
          <w:rFonts w:hint="eastAsia"/>
        </w:rPr>
      </w:pPr>
    </w:p>
    <w:p w14:paraId="6E3C1DC6" w14:textId="77777777" w:rsidR="00385F95" w:rsidRDefault="00385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692AC" w14:textId="77777777" w:rsidR="00385F95" w:rsidRDefault="00385F9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AA3ED2" w14:textId="77777777" w:rsidR="00385F95" w:rsidRDefault="00385F95">
      <w:pPr>
        <w:rPr>
          <w:rFonts w:hint="eastAsia"/>
        </w:rPr>
      </w:pPr>
      <w:r>
        <w:rPr>
          <w:rFonts w:hint="eastAsia"/>
        </w:rPr>
        <w:t>在现代社会，“不鼓”的理念同样有着广泛的应用。比如，在快节奏的生活环境中，越来越多的人开始追求简单、质朴的生活方式，这与“不鼓”所代表的低调、内敛的精神不谋而合。“不鼓”还可以用来形容那些不愿意张扬自己成就的人，他们选择默默地工作，而不是寻求外界的认可。这种态度不仅体现了个人的价值观，也为周围的人树立了良好的榜样。</w:t>
      </w:r>
    </w:p>
    <w:p w14:paraId="3446B5F9" w14:textId="77777777" w:rsidR="00385F95" w:rsidRDefault="00385F95">
      <w:pPr>
        <w:rPr>
          <w:rFonts w:hint="eastAsia"/>
        </w:rPr>
      </w:pPr>
    </w:p>
    <w:p w14:paraId="3474052B" w14:textId="77777777" w:rsidR="00385F95" w:rsidRDefault="00385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C770" w14:textId="77777777" w:rsidR="00385F95" w:rsidRDefault="00385F95">
      <w:pPr>
        <w:rPr>
          <w:rFonts w:hint="eastAsia"/>
        </w:rPr>
      </w:pPr>
      <w:r>
        <w:rPr>
          <w:rFonts w:hint="eastAsia"/>
        </w:rPr>
        <w:t>最后的总结</w:t>
      </w:r>
    </w:p>
    <w:p w14:paraId="7E970847" w14:textId="77777777" w:rsidR="00385F95" w:rsidRDefault="00385F95">
      <w:pPr>
        <w:rPr>
          <w:rFonts w:hint="eastAsia"/>
        </w:rPr>
      </w:pPr>
      <w:r>
        <w:rPr>
          <w:rFonts w:hint="eastAsia"/>
        </w:rPr>
        <w:t>“不鼓”的拼音虽然简单，但它背后蕴含的意义却是丰富多样的。无论是从字面意思出发，还是深入探究其文化内涵，“不鼓”都为我们提供了一个反思生活态度的机会。在这个瞬息万变的时代里，保持一颗平和的心，学会欣赏生活中的每一份宁静，或许正是“不鼓”想要告诉我们的真谛。</w:t>
      </w:r>
    </w:p>
    <w:p w14:paraId="54868FCA" w14:textId="77777777" w:rsidR="00385F95" w:rsidRDefault="00385F95">
      <w:pPr>
        <w:rPr>
          <w:rFonts w:hint="eastAsia"/>
        </w:rPr>
      </w:pPr>
    </w:p>
    <w:p w14:paraId="4A8F6F79" w14:textId="77777777" w:rsidR="00385F95" w:rsidRDefault="00385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C5321" w14:textId="77777777" w:rsidR="00385F95" w:rsidRDefault="00385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82CBE" w14:textId="7BB4401B" w:rsidR="00CE2AE9" w:rsidRDefault="00CE2AE9"/>
    <w:sectPr w:rsidR="00CE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E9"/>
    <w:rsid w:val="00385F95"/>
    <w:rsid w:val="00613040"/>
    <w:rsid w:val="00C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813AD-81D6-408C-8D95-B88F0CFF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2025-06-30T12:37:00Z</dcterms:created>
  <dcterms:modified xsi:type="dcterms:W3CDTF">2025-06-30T12:37:00Z</dcterms:modified>
</cp:coreProperties>
</file>