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6DA1F" w14:textId="77777777" w:rsidR="00D43E92" w:rsidRDefault="00D43E92">
      <w:pPr>
        <w:rPr>
          <w:rFonts w:hint="eastAsia"/>
        </w:rPr>
      </w:pPr>
      <w:r>
        <w:rPr>
          <w:rFonts w:hint="eastAsia"/>
        </w:rPr>
        <w:t>不辍的拼音是什么意思</w:t>
      </w:r>
    </w:p>
    <w:p w14:paraId="4C9F9D68" w14:textId="77777777" w:rsidR="00D43E92" w:rsidRDefault="00D43E92">
      <w:pPr>
        <w:rPr>
          <w:rFonts w:hint="eastAsia"/>
        </w:rPr>
      </w:pPr>
      <w:r>
        <w:rPr>
          <w:rFonts w:hint="eastAsia"/>
        </w:rPr>
        <w:t>在汉语中，“不辍”的拼音是 bù chuò。这个词汇并不常见于日常对话，但在文学作品、正式文件或历史文献中却时有出现。它是一个复合词，由两个汉字组成：“不”（bù）和“辍”（chuò）。为了更好地理解这个词语的含义及其用法，我们可以先来探讨一下每个字的意思以及它们组合在一起后的整体意义。</w:t>
      </w:r>
    </w:p>
    <w:p w14:paraId="537E3748" w14:textId="77777777" w:rsidR="00D43E92" w:rsidRDefault="00D43E92">
      <w:pPr>
        <w:rPr>
          <w:rFonts w:hint="eastAsia"/>
        </w:rPr>
      </w:pPr>
    </w:p>
    <w:p w14:paraId="3C673A86" w14:textId="77777777" w:rsidR="00D43E92" w:rsidRDefault="00D43E92">
      <w:pPr>
        <w:rPr>
          <w:rFonts w:hint="eastAsia"/>
        </w:rPr>
      </w:pPr>
      <w:r>
        <w:rPr>
          <w:rFonts w:hint="eastAsia"/>
        </w:rPr>
        <w:t xml:space="preserve"> </w:t>
      </w:r>
    </w:p>
    <w:p w14:paraId="3FB77D9B" w14:textId="77777777" w:rsidR="00D43E92" w:rsidRDefault="00D43E92">
      <w:pPr>
        <w:rPr>
          <w:rFonts w:hint="eastAsia"/>
        </w:rPr>
      </w:pPr>
      <w:r>
        <w:rPr>
          <w:rFonts w:hint="eastAsia"/>
        </w:rPr>
        <w:t>解析“不”与“辍”的单独含义</w:t>
      </w:r>
    </w:p>
    <w:p w14:paraId="499696DB" w14:textId="77777777" w:rsidR="00D43E92" w:rsidRDefault="00D43E92">
      <w:pPr>
        <w:rPr>
          <w:rFonts w:hint="eastAsia"/>
        </w:rPr>
      </w:pPr>
      <w:r>
        <w:rPr>
          <w:rFonts w:hint="eastAsia"/>
        </w:rPr>
        <w:t>“不”作为否定副词，在这里表示拒绝、停止或者不存在的状态。而“辍”字则较为生僻，它有多重含义，包括停止、间断或废止等。例如，在古文中，“辍学”指的是学生中断学业，不再继续上学；“辍耕”是指农民停止了田地里的劳作。因此，“不辍”从字面意义上讲，就是指没有停止或间断的行为。</w:t>
      </w:r>
    </w:p>
    <w:p w14:paraId="1F03ABC2" w14:textId="77777777" w:rsidR="00D43E92" w:rsidRDefault="00D43E92">
      <w:pPr>
        <w:rPr>
          <w:rFonts w:hint="eastAsia"/>
        </w:rPr>
      </w:pPr>
    </w:p>
    <w:p w14:paraId="509C97BC" w14:textId="77777777" w:rsidR="00D43E92" w:rsidRDefault="00D43E92">
      <w:pPr>
        <w:rPr>
          <w:rFonts w:hint="eastAsia"/>
        </w:rPr>
      </w:pPr>
      <w:r>
        <w:rPr>
          <w:rFonts w:hint="eastAsia"/>
        </w:rPr>
        <w:t xml:space="preserve"> </w:t>
      </w:r>
    </w:p>
    <w:p w14:paraId="2047C202" w14:textId="77777777" w:rsidR="00D43E92" w:rsidRDefault="00D43E92">
      <w:pPr>
        <w:rPr>
          <w:rFonts w:hint="eastAsia"/>
        </w:rPr>
      </w:pPr>
      <w:r>
        <w:rPr>
          <w:rFonts w:hint="eastAsia"/>
        </w:rPr>
        <w:t>“不辍”的整体意义</w:t>
      </w:r>
    </w:p>
    <w:p w14:paraId="70728B20" w14:textId="77777777" w:rsidR="00D43E92" w:rsidRDefault="00D43E92">
      <w:pPr>
        <w:rPr>
          <w:rFonts w:hint="eastAsia"/>
        </w:rPr>
      </w:pPr>
      <w:r>
        <w:rPr>
          <w:rFonts w:hint="eastAsia"/>
        </w:rPr>
        <w:t>当我们将这两个字合起来看时，“不辍”表达了一种持续不断的状态或行动，强调的是连续性和持久性。比如，“笔耕不辍”用来形容一个人即使在困难条件下也坚持写作，从不停歇；“孜孜不辍”则是描述某人对某一目标不懈追求，永不放弃的精神面貌。这样的表达方式不仅增加了语言的表现力，还赋予了句子更深层次的文化内涵。</w:t>
      </w:r>
    </w:p>
    <w:p w14:paraId="21C41640" w14:textId="77777777" w:rsidR="00D43E92" w:rsidRDefault="00D43E92">
      <w:pPr>
        <w:rPr>
          <w:rFonts w:hint="eastAsia"/>
        </w:rPr>
      </w:pPr>
    </w:p>
    <w:p w14:paraId="76422D45" w14:textId="77777777" w:rsidR="00D43E92" w:rsidRDefault="00D43E92">
      <w:pPr>
        <w:rPr>
          <w:rFonts w:hint="eastAsia"/>
        </w:rPr>
      </w:pPr>
      <w:r>
        <w:rPr>
          <w:rFonts w:hint="eastAsia"/>
        </w:rPr>
        <w:t xml:space="preserve"> </w:t>
      </w:r>
    </w:p>
    <w:p w14:paraId="2E9C3BFE" w14:textId="77777777" w:rsidR="00D43E92" w:rsidRDefault="00D43E92">
      <w:pPr>
        <w:rPr>
          <w:rFonts w:hint="eastAsia"/>
        </w:rPr>
      </w:pPr>
      <w:r>
        <w:rPr>
          <w:rFonts w:hint="eastAsia"/>
        </w:rPr>
        <w:t>“不辍”在现代语境中的应用</w:t>
      </w:r>
    </w:p>
    <w:p w14:paraId="485675DE" w14:textId="77777777" w:rsidR="00D43E92" w:rsidRDefault="00D43E92">
      <w:pPr>
        <w:rPr>
          <w:rFonts w:hint="eastAsia"/>
        </w:rPr>
      </w:pPr>
      <w:r>
        <w:rPr>
          <w:rFonts w:hint="eastAsia"/>
        </w:rPr>
        <w:t>尽管“不辍”一词源自古代汉语，并且保留了许多传统色彩，但它同样适用于现代社会的各种情境之中。无论是谈论个人成长、事业发展还是社会进步，“不辍”的精神都能够激励人们保持积极向上的态度，面对挑战时不轻言退缩。例如，在科技领域，研发人员需要具备“创新不辍”的精神，以确保技术的持续发展；在教育界，“教书育人不辍”是对教师职业操守的高度概括。</w:t>
      </w:r>
    </w:p>
    <w:p w14:paraId="3C8667E1" w14:textId="77777777" w:rsidR="00D43E92" w:rsidRDefault="00D43E92">
      <w:pPr>
        <w:rPr>
          <w:rFonts w:hint="eastAsia"/>
        </w:rPr>
      </w:pPr>
    </w:p>
    <w:p w14:paraId="7BBB5BBB" w14:textId="77777777" w:rsidR="00D43E92" w:rsidRDefault="00D43E92">
      <w:pPr>
        <w:rPr>
          <w:rFonts w:hint="eastAsia"/>
        </w:rPr>
      </w:pPr>
      <w:r>
        <w:rPr>
          <w:rFonts w:hint="eastAsia"/>
        </w:rPr>
        <w:t xml:space="preserve"> </w:t>
      </w:r>
    </w:p>
    <w:p w14:paraId="6A695104" w14:textId="77777777" w:rsidR="00D43E92" w:rsidRDefault="00D43E92">
      <w:pPr>
        <w:rPr>
          <w:rFonts w:hint="eastAsia"/>
        </w:rPr>
      </w:pPr>
      <w:r>
        <w:rPr>
          <w:rFonts w:hint="eastAsia"/>
        </w:rPr>
        <w:t>总结：传承“不辍”的价值观念</w:t>
      </w:r>
    </w:p>
    <w:p w14:paraId="1B70AF71" w14:textId="77777777" w:rsidR="00D43E92" w:rsidRDefault="00D43E92">
      <w:pPr>
        <w:rPr>
          <w:rFonts w:hint="eastAsia"/>
        </w:rPr>
      </w:pPr>
      <w:r>
        <w:rPr>
          <w:rFonts w:hint="eastAsia"/>
        </w:rPr>
        <w:t>“不辍”的拼音为 bù chuò，它不仅仅是一个简单的词汇，更是承载着中华民族几千年来的智慧结晶和价值取向。通过理解和运用“不辍”，我们不仅能丰富自己的语言表达，更能从中汲取力量，培养坚韧不拔的性格特质，这对于我们每个人来说都是非常宝贵的财富。在未来的生活里，愿我们都能秉持“不辍”的信念，勇敢地迎接每一个新的日出。</w:t>
      </w:r>
    </w:p>
    <w:p w14:paraId="2C12A5E2" w14:textId="77777777" w:rsidR="00D43E92" w:rsidRDefault="00D43E92">
      <w:pPr>
        <w:rPr>
          <w:rFonts w:hint="eastAsia"/>
        </w:rPr>
      </w:pPr>
    </w:p>
    <w:p w14:paraId="63383DB0" w14:textId="77777777" w:rsidR="00D43E92" w:rsidRDefault="00D43E92">
      <w:pPr>
        <w:rPr>
          <w:rFonts w:hint="eastAsia"/>
        </w:rPr>
      </w:pPr>
      <w:r>
        <w:rPr>
          <w:rFonts w:hint="eastAsia"/>
        </w:rPr>
        <w:t>本文是由懂得生活网（dongdeshenghuo.com）为大家创作</w:t>
      </w:r>
    </w:p>
    <w:p w14:paraId="5DCDF249" w14:textId="6272A531" w:rsidR="003A66DA" w:rsidRDefault="003A66DA"/>
    <w:sectPr w:rsidR="003A66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6DA"/>
    <w:rsid w:val="003A66DA"/>
    <w:rsid w:val="00613040"/>
    <w:rsid w:val="00D43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18BA75-6D9A-4951-811B-C5A5833A6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66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66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66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66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66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66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66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66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66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66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66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66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66DA"/>
    <w:rPr>
      <w:rFonts w:cstheme="majorBidi"/>
      <w:color w:val="2F5496" w:themeColor="accent1" w:themeShade="BF"/>
      <w:sz w:val="28"/>
      <w:szCs w:val="28"/>
    </w:rPr>
  </w:style>
  <w:style w:type="character" w:customStyle="1" w:styleId="50">
    <w:name w:val="标题 5 字符"/>
    <w:basedOn w:val="a0"/>
    <w:link w:val="5"/>
    <w:uiPriority w:val="9"/>
    <w:semiHidden/>
    <w:rsid w:val="003A66DA"/>
    <w:rPr>
      <w:rFonts w:cstheme="majorBidi"/>
      <w:color w:val="2F5496" w:themeColor="accent1" w:themeShade="BF"/>
      <w:sz w:val="24"/>
    </w:rPr>
  </w:style>
  <w:style w:type="character" w:customStyle="1" w:styleId="60">
    <w:name w:val="标题 6 字符"/>
    <w:basedOn w:val="a0"/>
    <w:link w:val="6"/>
    <w:uiPriority w:val="9"/>
    <w:semiHidden/>
    <w:rsid w:val="003A66DA"/>
    <w:rPr>
      <w:rFonts w:cstheme="majorBidi"/>
      <w:b/>
      <w:bCs/>
      <w:color w:val="2F5496" w:themeColor="accent1" w:themeShade="BF"/>
    </w:rPr>
  </w:style>
  <w:style w:type="character" w:customStyle="1" w:styleId="70">
    <w:name w:val="标题 7 字符"/>
    <w:basedOn w:val="a0"/>
    <w:link w:val="7"/>
    <w:uiPriority w:val="9"/>
    <w:semiHidden/>
    <w:rsid w:val="003A66DA"/>
    <w:rPr>
      <w:rFonts w:cstheme="majorBidi"/>
      <w:b/>
      <w:bCs/>
      <w:color w:val="595959" w:themeColor="text1" w:themeTint="A6"/>
    </w:rPr>
  </w:style>
  <w:style w:type="character" w:customStyle="1" w:styleId="80">
    <w:name w:val="标题 8 字符"/>
    <w:basedOn w:val="a0"/>
    <w:link w:val="8"/>
    <w:uiPriority w:val="9"/>
    <w:semiHidden/>
    <w:rsid w:val="003A66DA"/>
    <w:rPr>
      <w:rFonts w:cstheme="majorBidi"/>
      <w:color w:val="595959" w:themeColor="text1" w:themeTint="A6"/>
    </w:rPr>
  </w:style>
  <w:style w:type="character" w:customStyle="1" w:styleId="90">
    <w:name w:val="标题 9 字符"/>
    <w:basedOn w:val="a0"/>
    <w:link w:val="9"/>
    <w:uiPriority w:val="9"/>
    <w:semiHidden/>
    <w:rsid w:val="003A66DA"/>
    <w:rPr>
      <w:rFonts w:eastAsiaTheme="majorEastAsia" w:cstheme="majorBidi"/>
      <w:color w:val="595959" w:themeColor="text1" w:themeTint="A6"/>
    </w:rPr>
  </w:style>
  <w:style w:type="paragraph" w:styleId="a3">
    <w:name w:val="Title"/>
    <w:basedOn w:val="a"/>
    <w:next w:val="a"/>
    <w:link w:val="a4"/>
    <w:uiPriority w:val="10"/>
    <w:qFormat/>
    <w:rsid w:val="003A66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66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66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66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66DA"/>
    <w:pPr>
      <w:spacing w:before="160"/>
      <w:jc w:val="center"/>
    </w:pPr>
    <w:rPr>
      <w:i/>
      <w:iCs/>
      <w:color w:val="404040" w:themeColor="text1" w:themeTint="BF"/>
    </w:rPr>
  </w:style>
  <w:style w:type="character" w:customStyle="1" w:styleId="a8">
    <w:name w:val="引用 字符"/>
    <w:basedOn w:val="a0"/>
    <w:link w:val="a7"/>
    <w:uiPriority w:val="29"/>
    <w:rsid w:val="003A66DA"/>
    <w:rPr>
      <w:i/>
      <w:iCs/>
      <w:color w:val="404040" w:themeColor="text1" w:themeTint="BF"/>
    </w:rPr>
  </w:style>
  <w:style w:type="paragraph" w:styleId="a9">
    <w:name w:val="List Paragraph"/>
    <w:basedOn w:val="a"/>
    <w:uiPriority w:val="34"/>
    <w:qFormat/>
    <w:rsid w:val="003A66DA"/>
    <w:pPr>
      <w:ind w:left="720"/>
      <w:contextualSpacing/>
    </w:pPr>
  </w:style>
  <w:style w:type="character" w:styleId="aa">
    <w:name w:val="Intense Emphasis"/>
    <w:basedOn w:val="a0"/>
    <w:uiPriority w:val="21"/>
    <w:qFormat/>
    <w:rsid w:val="003A66DA"/>
    <w:rPr>
      <w:i/>
      <w:iCs/>
      <w:color w:val="2F5496" w:themeColor="accent1" w:themeShade="BF"/>
    </w:rPr>
  </w:style>
  <w:style w:type="paragraph" w:styleId="ab">
    <w:name w:val="Intense Quote"/>
    <w:basedOn w:val="a"/>
    <w:next w:val="a"/>
    <w:link w:val="ac"/>
    <w:uiPriority w:val="30"/>
    <w:qFormat/>
    <w:rsid w:val="003A66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66DA"/>
    <w:rPr>
      <w:i/>
      <w:iCs/>
      <w:color w:val="2F5496" w:themeColor="accent1" w:themeShade="BF"/>
    </w:rPr>
  </w:style>
  <w:style w:type="character" w:styleId="ad">
    <w:name w:val="Intense Reference"/>
    <w:basedOn w:val="a0"/>
    <w:uiPriority w:val="32"/>
    <w:qFormat/>
    <w:rsid w:val="003A66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