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70AE5" w14:textId="77777777" w:rsidR="00B61758" w:rsidRDefault="00B61758">
      <w:pPr>
        <w:rPr>
          <w:rFonts w:hint="eastAsia"/>
        </w:rPr>
      </w:pPr>
      <w:r>
        <w:rPr>
          <w:rFonts w:hint="eastAsia"/>
        </w:rPr>
        <w:t>不知 (bù zhī) 的拼音与文化含义</w:t>
      </w:r>
    </w:p>
    <w:p w14:paraId="49403A29" w14:textId="77777777" w:rsidR="00B61758" w:rsidRDefault="00B61758">
      <w:pPr>
        <w:rPr>
          <w:rFonts w:hint="eastAsia"/>
        </w:rPr>
      </w:pPr>
      <w:r>
        <w:rPr>
          <w:rFonts w:hint="eastAsia"/>
        </w:rPr>
        <w:t>“不知”在汉语中是一个常见的词汇，其拼音为 bù zhī。这个简单的词组背后承载着丰富的文化意义和社会哲学思想。“不”在这里表示否定，而“知”则指的是知识、了解或知晓。当这两个字组合在一起时，它们表达了一种对事物的不了解或者不确定的状态。</w:t>
      </w:r>
    </w:p>
    <w:p w14:paraId="75733FF1" w14:textId="77777777" w:rsidR="00B61758" w:rsidRDefault="00B61758">
      <w:pPr>
        <w:rPr>
          <w:rFonts w:hint="eastAsia"/>
        </w:rPr>
      </w:pPr>
    </w:p>
    <w:p w14:paraId="13D8E33E" w14:textId="77777777" w:rsidR="00B61758" w:rsidRDefault="00B61758">
      <w:pPr>
        <w:rPr>
          <w:rFonts w:hint="eastAsia"/>
        </w:rPr>
      </w:pPr>
      <w:r>
        <w:rPr>
          <w:rFonts w:hint="eastAsia"/>
        </w:rPr>
        <w:t xml:space="preserve"> </w:t>
      </w:r>
    </w:p>
    <w:p w14:paraId="6DD1B58A" w14:textId="77777777" w:rsidR="00B61758" w:rsidRDefault="00B61758">
      <w:pPr>
        <w:rPr>
          <w:rFonts w:hint="eastAsia"/>
        </w:rPr>
      </w:pPr>
      <w:r>
        <w:rPr>
          <w:rFonts w:hint="eastAsia"/>
        </w:rPr>
        <w:t>在中国古代哲学里，“不知”不仅仅意味着无知，更是一种谦逊的态度和对未知世界的敬畏。道家创始人老子在其著作《道德经》中提到：“知不知，尚矣；不知知，病也。”这句话强调了承认自己有所不知的重要性，并将这种认知视为一种智慧。它提醒人们，在追求知识的过程中，保持开放的心态去接纳新的信息是非常必要的。</w:t>
      </w:r>
    </w:p>
    <w:p w14:paraId="0DE22306" w14:textId="77777777" w:rsidR="00B61758" w:rsidRDefault="00B61758">
      <w:pPr>
        <w:rPr>
          <w:rFonts w:hint="eastAsia"/>
        </w:rPr>
      </w:pPr>
    </w:p>
    <w:p w14:paraId="6C1FA3F7" w14:textId="77777777" w:rsidR="00B61758" w:rsidRDefault="00B61758">
      <w:pPr>
        <w:rPr>
          <w:rFonts w:hint="eastAsia"/>
        </w:rPr>
      </w:pPr>
      <w:r>
        <w:rPr>
          <w:rFonts w:hint="eastAsia"/>
        </w:rPr>
        <w:t xml:space="preserve"> </w:t>
      </w:r>
    </w:p>
    <w:p w14:paraId="46660FB6" w14:textId="77777777" w:rsidR="00B61758" w:rsidRDefault="00B61758">
      <w:pPr>
        <w:rPr>
          <w:rFonts w:hint="eastAsia"/>
        </w:rPr>
      </w:pPr>
      <w:r>
        <w:rPr>
          <w:rFonts w:hint="eastAsia"/>
        </w:rPr>
        <w:t>历史中的“不知”</w:t>
      </w:r>
    </w:p>
    <w:p w14:paraId="3DA7B1C5" w14:textId="77777777" w:rsidR="00B61758" w:rsidRDefault="00B61758">
      <w:pPr>
        <w:rPr>
          <w:rFonts w:hint="eastAsia"/>
        </w:rPr>
      </w:pPr>
      <w:r>
        <w:rPr>
          <w:rFonts w:hint="eastAsia"/>
        </w:rPr>
        <w:t>从历史上看，“不知”也经常出现在文学作品之中。例如，在《红楼梦》这部经典小说里，作者曹雪芹通过书中人物林黛玉之口表达了对于命运无常和个人渺小感的深刻感悟：“侬今葬花人笑痴，他年葬侬知是谁？”这里的“不知”传达出一种对未来不可预知性的感叹，同时也反映了人类面对时间流逝和自然规律时所持有的无奈情绪。</w:t>
      </w:r>
    </w:p>
    <w:p w14:paraId="0A4DB3CF" w14:textId="77777777" w:rsidR="00B61758" w:rsidRDefault="00B61758">
      <w:pPr>
        <w:rPr>
          <w:rFonts w:hint="eastAsia"/>
        </w:rPr>
      </w:pPr>
    </w:p>
    <w:p w14:paraId="7872C22A" w14:textId="77777777" w:rsidR="00B61758" w:rsidRDefault="00B61758">
      <w:pPr>
        <w:rPr>
          <w:rFonts w:hint="eastAsia"/>
        </w:rPr>
      </w:pPr>
      <w:r>
        <w:rPr>
          <w:rFonts w:hint="eastAsia"/>
        </w:rPr>
        <w:t xml:space="preserve"> </w:t>
      </w:r>
    </w:p>
    <w:p w14:paraId="2CB23118" w14:textId="77777777" w:rsidR="00B61758" w:rsidRDefault="00B61758">
      <w:pPr>
        <w:rPr>
          <w:rFonts w:hint="eastAsia"/>
        </w:rPr>
      </w:pPr>
      <w:r>
        <w:rPr>
          <w:rFonts w:hint="eastAsia"/>
        </w:rPr>
        <w:t>“不知”还被用来描述那些难以用言语表达的情感或经历。在诗歌创作中，诗人往往利用这一词汇来构建意境，使读者能够感受到作品背后隐藏着更为深邃的思想内涵。比如唐代诗人王维在其诗作《竹里馆》中写道：“独坐幽篁里，弹琴复长啸。深林人不知，明月来相照。”此处的“不知”，既指他人对自己行为的理解缺失，也暗示了一种超脱尘世喧嚣后的宁静心境。</w:t>
      </w:r>
    </w:p>
    <w:p w14:paraId="123A8F5F" w14:textId="77777777" w:rsidR="00B61758" w:rsidRDefault="00B61758">
      <w:pPr>
        <w:rPr>
          <w:rFonts w:hint="eastAsia"/>
        </w:rPr>
      </w:pPr>
    </w:p>
    <w:p w14:paraId="30E8CB3D" w14:textId="77777777" w:rsidR="00B61758" w:rsidRDefault="00B61758">
      <w:pPr>
        <w:rPr>
          <w:rFonts w:hint="eastAsia"/>
        </w:rPr>
      </w:pPr>
      <w:r>
        <w:rPr>
          <w:rFonts w:hint="eastAsia"/>
        </w:rPr>
        <w:t xml:space="preserve"> </w:t>
      </w:r>
    </w:p>
    <w:p w14:paraId="6BEF2280" w14:textId="77777777" w:rsidR="00B61758" w:rsidRDefault="00B61758">
      <w:pPr>
        <w:rPr>
          <w:rFonts w:hint="eastAsia"/>
        </w:rPr>
      </w:pPr>
      <w:r>
        <w:rPr>
          <w:rFonts w:hint="eastAsia"/>
        </w:rPr>
        <w:t>现代社会中的“不知”</w:t>
      </w:r>
    </w:p>
    <w:p w14:paraId="65FB2DF6" w14:textId="77777777" w:rsidR="00B61758" w:rsidRDefault="00B61758">
      <w:pPr>
        <w:rPr>
          <w:rFonts w:hint="eastAsia"/>
        </w:rPr>
      </w:pPr>
      <w:r>
        <w:rPr>
          <w:rFonts w:hint="eastAsia"/>
        </w:rPr>
        <w:t>进入现代社会后，“不知”依然保持着它独特的魅力。随着科技的发展和社会变革加速，人们面临着越来越多前所未有的挑战与机遇。在这个过程中，“不知”成为了一种常态，鼓励我们不断学习新知识、探索未知领域。它不再是消极意义上的缺乏认知，而是积极进取的动力源泉。</w:t>
      </w:r>
    </w:p>
    <w:p w14:paraId="77C2791D" w14:textId="77777777" w:rsidR="00B61758" w:rsidRDefault="00B61758">
      <w:pPr>
        <w:rPr>
          <w:rFonts w:hint="eastAsia"/>
        </w:rPr>
      </w:pPr>
    </w:p>
    <w:p w14:paraId="6563DF37" w14:textId="77777777" w:rsidR="00B61758" w:rsidRDefault="00B61758">
      <w:pPr>
        <w:rPr>
          <w:rFonts w:hint="eastAsia"/>
        </w:rPr>
      </w:pPr>
      <w:r>
        <w:rPr>
          <w:rFonts w:hint="eastAsia"/>
        </w:rPr>
        <w:t xml:space="preserve"> </w:t>
      </w:r>
    </w:p>
    <w:p w14:paraId="64FEC3ED" w14:textId="77777777" w:rsidR="00B61758" w:rsidRDefault="00B61758">
      <w:pPr>
        <w:rPr>
          <w:rFonts w:hint="eastAsia"/>
        </w:rPr>
      </w:pPr>
      <w:r>
        <w:rPr>
          <w:rFonts w:hint="eastAsia"/>
        </w:rPr>
        <w:t>“不知”也在互联网时代得到了新的诠释。网络世界里的信息爆炸使得每个人都像是置身于一片浩瀚的知识海洋面前，意识到自己所掌握的信息不过是沧海一粟。在这种情况下，“不知”促使人们更加注重批判性思维能力的培养，学会筛选有效信息，从而更好地适应快速变化的社会环境。</w:t>
      </w:r>
    </w:p>
    <w:p w14:paraId="08FEC7D2" w14:textId="77777777" w:rsidR="00B61758" w:rsidRDefault="00B61758">
      <w:pPr>
        <w:rPr>
          <w:rFonts w:hint="eastAsia"/>
        </w:rPr>
      </w:pPr>
    </w:p>
    <w:p w14:paraId="2964FC32" w14:textId="77777777" w:rsidR="00B61758" w:rsidRDefault="00B61758">
      <w:pPr>
        <w:rPr>
          <w:rFonts w:hint="eastAsia"/>
        </w:rPr>
      </w:pPr>
      <w:r>
        <w:rPr>
          <w:rFonts w:hint="eastAsia"/>
        </w:rPr>
        <w:t xml:space="preserve"> </w:t>
      </w:r>
    </w:p>
    <w:p w14:paraId="0924688C" w14:textId="77777777" w:rsidR="00B61758" w:rsidRDefault="00B61758">
      <w:pPr>
        <w:rPr>
          <w:rFonts w:hint="eastAsia"/>
        </w:rPr>
      </w:pPr>
      <w:r>
        <w:rPr>
          <w:rFonts w:hint="eastAsia"/>
        </w:rPr>
        <w:t>最后的总结</w:t>
      </w:r>
    </w:p>
    <w:p w14:paraId="7A7C9179" w14:textId="77777777" w:rsidR="00B61758" w:rsidRDefault="00B61758">
      <w:pPr>
        <w:rPr>
          <w:rFonts w:hint="eastAsia"/>
        </w:rPr>
      </w:pPr>
      <w:r>
        <w:rPr>
          <w:rFonts w:hint="eastAsia"/>
        </w:rPr>
        <w:t>“不知”的拼音虽简单，但它所蕴含的意义却是多层面且深刻的。无论是在传统文化还是现代生活中，“不知”都扮演着不可或缺的角色。它教会我们要以谦虚的态度面对生活中的种种不确定性，勇敢地去探索未知的世界，同时也提醒着我们在信息爆炸的时代里保持理性思考的能力。</w:t>
      </w:r>
    </w:p>
    <w:p w14:paraId="67126096" w14:textId="77777777" w:rsidR="00B61758" w:rsidRDefault="00B61758">
      <w:pPr>
        <w:rPr>
          <w:rFonts w:hint="eastAsia"/>
        </w:rPr>
      </w:pPr>
    </w:p>
    <w:p w14:paraId="5771A77C" w14:textId="77777777" w:rsidR="00B61758" w:rsidRDefault="00B61758">
      <w:pPr>
        <w:rPr>
          <w:rFonts w:hint="eastAsia"/>
        </w:rPr>
      </w:pPr>
      <w:r>
        <w:rPr>
          <w:rFonts w:hint="eastAsia"/>
        </w:rPr>
        <w:t>本文是由懂得生活网（dongdeshenghuo.com）为大家创作</w:t>
      </w:r>
    </w:p>
    <w:p w14:paraId="02952B9D" w14:textId="47104D48" w:rsidR="004F2A2F" w:rsidRDefault="004F2A2F"/>
    <w:sectPr w:rsidR="004F2A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A2F"/>
    <w:rsid w:val="004F2A2F"/>
    <w:rsid w:val="00613040"/>
    <w:rsid w:val="00B61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3A01E4-8465-437D-A8CD-2F5D3227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A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A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A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A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A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A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A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A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A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A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A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A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A2F"/>
    <w:rPr>
      <w:rFonts w:cstheme="majorBidi"/>
      <w:color w:val="2F5496" w:themeColor="accent1" w:themeShade="BF"/>
      <w:sz w:val="28"/>
      <w:szCs w:val="28"/>
    </w:rPr>
  </w:style>
  <w:style w:type="character" w:customStyle="1" w:styleId="50">
    <w:name w:val="标题 5 字符"/>
    <w:basedOn w:val="a0"/>
    <w:link w:val="5"/>
    <w:uiPriority w:val="9"/>
    <w:semiHidden/>
    <w:rsid w:val="004F2A2F"/>
    <w:rPr>
      <w:rFonts w:cstheme="majorBidi"/>
      <w:color w:val="2F5496" w:themeColor="accent1" w:themeShade="BF"/>
      <w:sz w:val="24"/>
    </w:rPr>
  </w:style>
  <w:style w:type="character" w:customStyle="1" w:styleId="60">
    <w:name w:val="标题 6 字符"/>
    <w:basedOn w:val="a0"/>
    <w:link w:val="6"/>
    <w:uiPriority w:val="9"/>
    <w:semiHidden/>
    <w:rsid w:val="004F2A2F"/>
    <w:rPr>
      <w:rFonts w:cstheme="majorBidi"/>
      <w:b/>
      <w:bCs/>
      <w:color w:val="2F5496" w:themeColor="accent1" w:themeShade="BF"/>
    </w:rPr>
  </w:style>
  <w:style w:type="character" w:customStyle="1" w:styleId="70">
    <w:name w:val="标题 7 字符"/>
    <w:basedOn w:val="a0"/>
    <w:link w:val="7"/>
    <w:uiPriority w:val="9"/>
    <w:semiHidden/>
    <w:rsid w:val="004F2A2F"/>
    <w:rPr>
      <w:rFonts w:cstheme="majorBidi"/>
      <w:b/>
      <w:bCs/>
      <w:color w:val="595959" w:themeColor="text1" w:themeTint="A6"/>
    </w:rPr>
  </w:style>
  <w:style w:type="character" w:customStyle="1" w:styleId="80">
    <w:name w:val="标题 8 字符"/>
    <w:basedOn w:val="a0"/>
    <w:link w:val="8"/>
    <w:uiPriority w:val="9"/>
    <w:semiHidden/>
    <w:rsid w:val="004F2A2F"/>
    <w:rPr>
      <w:rFonts w:cstheme="majorBidi"/>
      <w:color w:val="595959" w:themeColor="text1" w:themeTint="A6"/>
    </w:rPr>
  </w:style>
  <w:style w:type="character" w:customStyle="1" w:styleId="90">
    <w:name w:val="标题 9 字符"/>
    <w:basedOn w:val="a0"/>
    <w:link w:val="9"/>
    <w:uiPriority w:val="9"/>
    <w:semiHidden/>
    <w:rsid w:val="004F2A2F"/>
    <w:rPr>
      <w:rFonts w:eastAsiaTheme="majorEastAsia" w:cstheme="majorBidi"/>
      <w:color w:val="595959" w:themeColor="text1" w:themeTint="A6"/>
    </w:rPr>
  </w:style>
  <w:style w:type="paragraph" w:styleId="a3">
    <w:name w:val="Title"/>
    <w:basedOn w:val="a"/>
    <w:next w:val="a"/>
    <w:link w:val="a4"/>
    <w:uiPriority w:val="10"/>
    <w:qFormat/>
    <w:rsid w:val="004F2A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A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A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A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A2F"/>
    <w:pPr>
      <w:spacing w:before="160"/>
      <w:jc w:val="center"/>
    </w:pPr>
    <w:rPr>
      <w:i/>
      <w:iCs/>
      <w:color w:val="404040" w:themeColor="text1" w:themeTint="BF"/>
    </w:rPr>
  </w:style>
  <w:style w:type="character" w:customStyle="1" w:styleId="a8">
    <w:name w:val="引用 字符"/>
    <w:basedOn w:val="a0"/>
    <w:link w:val="a7"/>
    <w:uiPriority w:val="29"/>
    <w:rsid w:val="004F2A2F"/>
    <w:rPr>
      <w:i/>
      <w:iCs/>
      <w:color w:val="404040" w:themeColor="text1" w:themeTint="BF"/>
    </w:rPr>
  </w:style>
  <w:style w:type="paragraph" w:styleId="a9">
    <w:name w:val="List Paragraph"/>
    <w:basedOn w:val="a"/>
    <w:uiPriority w:val="34"/>
    <w:qFormat/>
    <w:rsid w:val="004F2A2F"/>
    <w:pPr>
      <w:ind w:left="720"/>
      <w:contextualSpacing/>
    </w:pPr>
  </w:style>
  <w:style w:type="character" w:styleId="aa">
    <w:name w:val="Intense Emphasis"/>
    <w:basedOn w:val="a0"/>
    <w:uiPriority w:val="21"/>
    <w:qFormat/>
    <w:rsid w:val="004F2A2F"/>
    <w:rPr>
      <w:i/>
      <w:iCs/>
      <w:color w:val="2F5496" w:themeColor="accent1" w:themeShade="BF"/>
    </w:rPr>
  </w:style>
  <w:style w:type="paragraph" w:styleId="ab">
    <w:name w:val="Intense Quote"/>
    <w:basedOn w:val="a"/>
    <w:next w:val="a"/>
    <w:link w:val="ac"/>
    <w:uiPriority w:val="30"/>
    <w:qFormat/>
    <w:rsid w:val="004F2A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A2F"/>
    <w:rPr>
      <w:i/>
      <w:iCs/>
      <w:color w:val="2F5496" w:themeColor="accent1" w:themeShade="BF"/>
    </w:rPr>
  </w:style>
  <w:style w:type="character" w:styleId="ad">
    <w:name w:val="Intense Reference"/>
    <w:basedOn w:val="a0"/>
    <w:uiPriority w:val="32"/>
    <w:qFormat/>
    <w:rsid w:val="004F2A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