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3E9D" w14:textId="77777777" w:rsidR="008C70D6" w:rsidRDefault="008C70D6">
      <w:pPr>
        <w:rPr>
          <w:rFonts w:hint="eastAsia"/>
        </w:rPr>
      </w:pPr>
      <w:r>
        <w:rPr>
          <w:rFonts w:hint="eastAsia"/>
        </w:rPr>
        <w:t>不省人事不由分说的拼音：bù shěng rén shì bù yóu fēn shuō</w:t>
      </w:r>
    </w:p>
    <w:p w14:paraId="0E904B1E" w14:textId="77777777" w:rsidR="008C70D6" w:rsidRDefault="008C70D6">
      <w:pPr>
        <w:rPr>
          <w:rFonts w:hint="eastAsia"/>
        </w:rPr>
      </w:pPr>
      <w:r>
        <w:rPr>
          <w:rFonts w:hint="eastAsia"/>
        </w:rPr>
        <w:t>“不省人事不由分说”这个成语并非一个常见的四字成语，而是由两个成语“不省人事”和“不由分说”组合而成。这两个成语在中文中都有其独特的含义和用法。当它们结合在一起时，似乎描绘了一种极端的情况，即某人因为昏迷或失去意识而无法对事情进行解释或分辨，同时也暗示了在这种情况下，他人可能会做出一些不经思考或不容置疑的行为。</w:t>
      </w:r>
    </w:p>
    <w:p w14:paraId="6AB512EE" w14:textId="77777777" w:rsidR="008C70D6" w:rsidRDefault="008C70D6">
      <w:pPr>
        <w:rPr>
          <w:rFonts w:hint="eastAsia"/>
        </w:rPr>
      </w:pPr>
    </w:p>
    <w:p w14:paraId="18A7D964" w14:textId="77777777" w:rsidR="008C70D6" w:rsidRDefault="008C7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0F34F" w14:textId="77777777" w:rsidR="008C70D6" w:rsidRDefault="008C70D6">
      <w:pPr>
        <w:rPr>
          <w:rFonts w:hint="eastAsia"/>
        </w:rPr>
      </w:pPr>
      <w:r>
        <w:rPr>
          <w:rFonts w:hint="eastAsia"/>
        </w:rPr>
        <w:t>解析成语中的每个部分</w:t>
      </w:r>
    </w:p>
    <w:p w14:paraId="0B00EADA" w14:textId="77777777" w:rsidR="008C70D6" w:rsidRDefault="008C70D6">
      <w:pPr>
        <w:rPr>
          <w:rFonts w:hint="eastAsia"/>
        </w:rPr>
      </w:pPr>
      <w:r>
        <w:rPr>
          <w:rFonts w:hint="eastAsia"/>
        </w:rPr>
        <w:t>“不省人事”（bù shěng rén shì）意指一个人失去了知觉，不能辨认周围的人或事物。这种状态可能是由于疾病、受伤、醉酒等原因引起的。“不由分说”（bù yóu fēn shuō），则是形容做事情时不经过任何的商量或考虑，直接采取行动。这样的行为可能显得急躁或者专断，没有给对方解释的机会。</w:t>
      </w:r>
    </w:p>
    <w:p w14:paraId="1BFB8493" w14:textId="77777777" w:rsidR="008C70D6" w:rsidRDefault="008C70D6">
      <w:pPr>
        <w:rPr>
          <w:rFonts w:hint="eastAsia"/>
        </w:rPr>
      </w:pPr>
    </w:p>
    <w:p w14:paraId="45116B7E" w14:textId="77777777" w:rsidR="008C70D6" w:rsidRDefault="008C7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8AD39" w14:textId="77777777" w:rsidR="008C70D6" w:rsidRDefault="008C70D6">
      <w:pPr>
        <w:rPr>
          <w:rFonts w:hint="eastAsia"/>
        </w:rPr>
      </w:pPr>
      <w:r>
        <w:rPr>
          <w:rFonts w:hint="eastAsia"/>
        </w:rPr>
        <w:t>成语的使用场合</w:t>
      </w:r>
    </w:p>
    <w:p w14:paraId="60CC8401" w14:textId="77777777" w:rsidR="008C70D6" w:rsidRDefault="008C70D6">
      <w:pPr>
        <w:rPr>
          <w:rFonts w:hint="eastAsia"/>
        </w:rPr>
      </w:pPr>
      <w:r>
        <w:rPr>
          <w:rFonts w:hint="eastAsia"/>
        </w:rPr>
        <w:t>成语“不省人事不由分说”虽然不是标准的四字成语，但可以用来形象地描述一种非常态的情境，其中一方完全丧失了意识和沟通能力，而另一方则可能出于紧急情况或个人情绪的影响，采取了快速且不容置疑的措施。这在文学作品中可以用于增强情节的紧张感，或是表达角色之间复杂的关系和冲突。</w:t>
      </w:r>
    </w:p>
    <w:p w14:paraId="57DAD4CB" w14:textId="77777777" w:rsidR="008C70D6" w:rsidRDefault="008C70D6">
      <w:pPr>
        <w:rPr>
          <w:rFonts w:hint="eastAsia"/>
        </w:rPr>
      </w:pPr>
    </w:p>
    <w:p w14:paraId="1CA72312" w14:textId="77777777" w:rsidR="008C70D6" w:rsidRDefault="008C7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0D22" w14:textId="77777777" w:rsidR="008C70D6" w:rsidRDefault="008C70D6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24DCA7D4" w14:textId="77777777" w:rsidR="008C70D6" w:rsidRDefault="008C70D6">
      <w:pPr>
        <w:rPr>
          <w:rFonts w:hint="eastAsia"/>
        </w:rPr>
      </w:pPr>
      <w:r>
        <w:rPr>
          <w:rFonts w:hint="eastAsia"/>
        </w:rPr>
        <w:t>在中华文化里，成语是语言艺术的重要组成部分，每一个成语都承载着丰富的历史故事和文化价值。“不省人事不由分说”虽然不是一个正式的成语，但它通过将两个不同的成语合并，创造了一个新的语境，反映了汉语的灵活性和创造性。它提醒人们，在处理事情的时候，应当尽可能保持冷静和理性，避免在对方无法回应的情况下作出草率的决定。</w:t>
      </w:r>
    </w:p>
    <w:p w14:paraId="08396C93" w14:textId="77777777" w:rsidR="008C70D6" w:rsidRDefault="008C70D6">
      <w:pPr>
        <w:rPr>
          <w:rFonts w:hint="eastAsia"/>
        </w:rPr>
      </w:pPr>
    </w:p>
    <w:p w14:paraId="0D39BBE7" w14:textId="77777777" w:rsidR="008C70D6" w:rsidRDefault="008C7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B80B" w14:textId="77777777" w:rsidR="008C70D6" w:rsidRDefault="008C70D6">
      <w:pPr>
        <w:rPr>
          <w:rFonts w:hint="eastAsia"/>
        </w:rPr>
      </w:pPr>
      <w:r>
        <w:rPr>
          <w:rFonts w:hint="eastAsia"/>
        </w:rPr>
        <w:t>最后的总结</w:t>
      </w:r>
    </w:p>
    <w:p w14:paraId="0A7A2BDC" w14:textId="77777777" w:rsidR="008C70D6" w:rsidRDefault="008C70D6">
      <w:pPr>
        <w:rPr>
          <w:rFonts w:hint="eastAsia"/>
        </w:rPr>
      </w:pPr>
      <w:r>
        <w:rPr>
          <w:rFonts w:hint="eastAsia"/>
        </w:rPr>
        <w:t>“不省人事不由分说”的拼音为“bù shěng rén shì bù yóu fēn shuō”，尽管它不是传统意义上的成语，却能够有效地传达出一种特殊情境下的急迫与无序。在使用这类词汇时，我们应当注意语境的适当性，并且要认识到，即使是在最困难或最紧急的情况下，尊重他人、保持沟通的重要性始终不可忽视。</w:t>
      </w:r>
    </w:p>
    <w:p w14:paraId="42DF9B4E" w14:textId="77777777" w:rsidR="008C70D6" w:rsidRDefault="008C70D6">
      <w:pPr>
        <w:rPr>
          <w:rFonts w:hint="eastAsia"/>
        </w:rPr>
      </w:pPr>
    </w:p>
    <w:p w14:paraId="525CD1D2" w14:textId="77777777" w:rsidR="008C70D6" w:rsidRDefault="008C7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6AF38" w14:textId="1755D1C3" w:rsidR="00A552D2" w:rsidRDefault="00A552D2"/>
    <w:sectPr w:rsidR="00A5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D2"/>
    <w:rsid w:val="00613040"/>
    <w:rsid w:val="008C70D6"/>
    <w:rsid w:val="00A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F5A3B-2529-4486-83F0-DDBD63F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