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46E1" w14:textId="77777777" w:rsidR="005C5B7A" w:rsidRDefault="005C5B7A">
      <w:pPr>
        <w:rPr>
          <w:rFonts w:hint="eastAsia"/>
        </w:rPr>
      </w:pPr>
      <w:r>
        <w:rPr>
          <w:rFonts w:hint="eastAsia"/>
        </w:rPr>
        <w:t>不推搡的拼音：构建和谐人际关系的关键</w:t>
      </w:r>
    </w:p>
    <w:p w14:paraId="41C4A57C" w14:textId="77777777" w:rsidR="005C5B7A" w:rsidRDefault="005C5B7A">
      <w:pPr>
        <w:rPr>
          <w:rFonts w:hint="eastAsia"/>
        </w:rPr>
      </w:pPr>
      <w:r>
        <w:rPr>
          <w:rFonts w:hint="eastAsia"/>
        </w:rPr>
        <w:t>“不推搡”的拼音是“bù tuī sǎng”。在汉语中，“不”是一个否定词，表示禁止或不存在；“推搡”则是指用身体的力量推挤他人，通常是在拥挤或争执的情况下发生。当我们将这两个词语组合起来时，“不推搡”就成为了一种行为规范，倡导人们在日常生活中避免肢体冲突，保持礼貌和尊重。</w:t>
      </w:r>
    </w:p>
    <w:p w14:paraId="0CB6F28B" w14:textId="77777777" w:rsidR="005C5B7A" w:rsidRDefault="005C5B7A">
      <w:pPr>
        <w:rPr>
          <w:rFonts w:hint="eastAsia"/>
        </w:rPr>
      </w:pPr>
    </w:p>
    <w:p w14:paraId="0DA66D61" w14:textId="77777777" w:rsidR="005C5B7A" w:rsidRDefault="005C5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1C262" w14:textId="77777777" w:rsidR="005C5B7A" w:rsidRDefault="005C5B7A">
      <w:pPr>
        <w:rPr>
          <w:rFonts w:hint="eastAsia"/>
        </w:rPr>
      </w:pPr>
      <w:r>
        <w:rPr>
          <w:rFonts w:hint="eastAsia"/>
        </w:rPr>
        <w:t>理解“不推搡”的重要性</w:t>
      </w:r>
    </w:p>
    <w:p w14:paraId="1CC861F4" w14:textId="77777777" w:rsidR="005C5B7A" w:rsidRDefault="005C5B7A">
      <w:pPr>
        <w:rPr>
          <w:rFonts w:hint="eastAsia"/>
        </w:rPr>
      </w:pPr>
      <w:r>
        <w:rPr>
          <w:rFonts w:hint="eastAsia"/>
        </w:rPr>
        <w:t>在社会交往中，遵循“不推搡”的原则对于维护公共秩序和个人安全至关重要。一个和谐的社会环境需要每一个成员都遵守基本的行为准则，而“不推搡”正是其中一项不可或缺的内容。无论是在公共交通工具上、排队等候服务，还是在人群密集的地方行走，我们都应该注意自己的行为，不让情绪左右自己的动作，避免因一时冲动而造成对他人的伤害或是不必要的误会。</w:t>
      </w:r>
    </w:p>
    <w:p w14:paraId="356D3D26" w14:textId="77777777" w:rsidR="005C5B7A" w:rsidRDefault="005C5B7A">
      <w:pPr>
        <w:rPr>
          <w:rFonts w:hint="eastAsia"/>
        </w:rPr>
      </w:pPr>
    </w:p>
    <w:p w14:paraId="498EFAF0" w14:textId="77777777" w:rsidR="005C5B7A" w:rsidRDefault="005C5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EB6E6" w14:textId="77777777" w:rsidR="005C5B7A" w:rsidRDefault="005C5B7A">
      <w:pPr>
        <w:rPr>
          <w:rFonts w:hint="eastAsia"/>
        </w:rPr>
      </w:pPr>
      <w:r>
        <w:rPr>
          <w:rFonts w:hint="eastAsia"/>
        </w:rPr>
        <w:t>如何实践“不推搡”</w:t>
      </w:r>
    </w:p>
    <w:p w14:paraId="7273489D" w14:textId="77777777" w:rsidR="005C5B7A" w:rsidRDefault="005C5B7A">
      <w:pPr>
        <w:rPr>
          <w:rFonts w:hint="eastAsia"/>
        </w:rPr>
      </w:pPr>
      <w:r>
        <w:rPr>
          <w:rFonts w:hint="eastAsia"/>
        </w:rPr>
        <w:t>要真正做到“不推搡”，首先我们需要培养自己的耐心和同理心。面对可能引起紧张局面的情景时，比如上下班高峰期地铁里的拥挤，我们应该设身处地为他人着想，给予对方足够的空间和时间。增强自我控制能力也很重要。当我们感到愤怒或者不满时，可以通过深呼吸、转移注意力等方式让自己冷静下来，从而做出理智的选择而不是冲动行事。教育也是不可忽视的一环。家庭和学校应当从小教导孩子正确的社交礼仪，让他们明白“不推搡”不仅是对他人权利的尊重，更是个人品德修养的体现。</w:t>
      </w:r>
    </w:p>
    <w:p w14:paraId="11E2E200" w14:textId="77777777" w:rsidR="005C5B7A" w:rsidRDefault="005C5B7A">
      <w:pPr>
        <w:rPr>
          <w:rFonts w:hint="eastAsia"/>
        </w:rPr>
      </w:pPr>
    </w:p>
    <w:p w14:paraId="7B59F258" w14:textId="77777777" w:rsidR="005C5B7A" w:rsidRDefault="005C5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82026" w14:textId="77777777" w:rsidR="005C5B7A" w:rsidRDefault="005C5B7A">
      <w:pPr>
        <w:rPr>
          <w:rFonts w:hint="eastAsia"/>
        </w:rPr>
      </w:pPr>
      <w:r>
        <w:rPr>
          <w:rFonts w:hint="eastAsia"/>
        </w:rPr>
        <w:t>“不推搡”背后的文明素养</w:t>
      </w:r>
    </w:p>
    <w:p w14:paraId="7A2BE943" w14:textId="77777777" w:rsidR="005C5B7A" w:rsidRDefault="005C5B7A">
      <w:pPr>
        <w:rPr>
          <w:rFonts w:hint="eastAsia"/>
        </w:rPr>
      </w:pPr>
      <w:r>
        <w:rPr>
          <w:rFonts w:hint="eastAsia"/>
        </w:rPr>
        <w:t>从更广泛的角度来看，“不推搡”反映了一个社会整体的文明程度。一个国家或地区如果能够普遍推行这样的良好习惯，那么它不仅会拥有更加有序的生活环境，而且还能展现出国民良好的精神风貌。这种无形资产对于促进国际交流、吸引外资以及提升城市形象都有着积极的作用。因此，推广“不推搡”的理念并不仅仅是出于道德层面的考虑，而是与整个社会的发展紧密相连。</w:t>
      </w:r>
    </w:p>
    <w:p w14:paraId="094DBDC5" w14:textId="77777777" w:rsidR="005C5B7A" w:rsidRDefault="005C5B7A">
      <w:pPr>
        <w:rPr>
          <w:rFonts w:hint="eastAsia"/>
        </w:rPr>
      </w:pPr>
    </w:p>
    <w:p w14:paraId="75A9A36E" w14:textId="77777777" w:rsidR="005C5B7A" w:rsidRDefault="005C5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F382C" w14:textId="77777777" w:rsidR="005C5B7A" w:rsidRDefault="005C5B7A">
      <w:pPr>
        <w:rPr>
          <w:rFonts w:hint="eastAsia"/>
        </w:rPr>
      </w:pPr>
      <w:r>
        <w:rPr>
          <w:rFonts w:hint="eastAsia"/>
        </w:rPr>
        <w:t>总结：“不推搡”——简单却深刻的行动指南</w:t>
      </w:r>
    </w:p>
    <w:p w14:paraId="20CEB04D" w14:textId="77777777" w:rsidR="005C5B7A" w:rsidRDefault="005C5B7A">
      <w:pPr>
        <w:rPr>
          <w:rFonts w:hint="eastAsia"/>
        </w:rPr>
      </w:pPr>
      <w:r>
        <w:rPr>
          <w:rFonts w:hint="eastAsia"/>
        </w:rPr>
        <w:t>“不推搡”的拼音虽简单，但它所蕴含的意义却是深远且重要的。它是我们在现代社会中维持良好人际关系的基础之一，同时也是衡量一个社会是否进步的重要指标。通过每个人的努力去践行这一准则，我们可以共同营造出一个既充满活力又和谐共处的美好家园。</w:t>
      </w:r>
    </w:p>
    <w:p w14:paraId="360A2843" w14:textId="77777777" w:rsidR="005C5B7A" w:rsidRDefault="005C5B7A">
      <w:pPr>
        <w:rPr>
          <w:rFonts w:hint="eastAsia"/>
        </w:rPr>
      </w:pPr>
    </w:p>
    <w:p w14:paraId="1AD29403" w14:textId="77777777" w:rsidR="005C5B7A" w:rsidRDefault="005C5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D2A50" w14:textId="3EB758B3" w:rsidR="00781D6A" w:rsidRDefault="00781D6A"/>
    <w:sectPr w:rsidR="00781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6A"/>
    <w:rsid w:val="005C5B7A"/>
    <w:rsid w:val="00613040"/>
    <w:rsid w:val="0078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00957-1AED-4F4C-97EE-39DAD312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