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C311" w14:textId="77777777" w:rsidR="00CE2624" w:rsidRDefault="00CE2624">
      <w:pPr>
        <w:rPr>
          <w:rFonts w:hint="eastAsia"/>
        </w:rPr>
      </w:pPr>
      <w:r>
        <w:rPr>
          <w:rFonts w:hint="eastAsia"/>
        </w:rPr>
        <w:t>不久出现的拼音：历史背景</w:t>
      </w:r>
    </w:p>
    <w:p w14:paraId="26A64A9D" w14:textId="77777777" w:rsidR="00CE2624" w:rsidRDefault="00CE2624">
      <w:pPr>
        <w:rPr>
          <w:rFonts w:hint="eastAsia"/>
        </w:rPr>
      </w:pPr>
      <w:r>
        <w:rPr>
          <w:rFonts w:hint="eastAsia"/>
        </w:rPr>
        <w:t>在中华文明悠久的历史长河中，汉语作为世界上最古老的语言之一，承载着深厚的文化内涵。然而，直到近代，汉语的文字系统始终没有一套官方的、标准化的音标体系。为了便于国际交流以及提升国内教育水平，1958年中华人民共和国政府正式公布了汉语拼音方案，这标志着汉语拼音成为了一种正式的拼写工具。它不仅简化了汉字学习的过程，也促进了普通话的推广。</w:t>
      </w:r>
    </w:p>
    <w:p w14:paraId="2E001DC5" w14:textId="77777777" w:rsidR="00CE2624" w:rsidRDefault="00CE2624">
      <w:pPr>
        <w:rPr>
          <w:rFonts w:hint="eastAsia"/>
        </w:rPr>
      </w:pPr>
    </w:p>
    <w:p w14:paraId="154F46AE" w14:textId="77777777" w:rsidR="00CE2624" w:rsidRDefault="00CE2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B3F0D" w14:textId="77777777" w:rsidR="00CE2624" w:rsidRDefault="00CE2624">
      <w:pPr>
        <w:rPr>
          <w:rFonts w:hint="eastAsia"/>
        </w:rPr>
      </w:pPr>
      <w:r>
        <w:rPr>
          <w:rFonts w:hint="eastAsia"/>
        </w:rPr>
        <w:t>不久出现的拼音：设计原理</w:t>
      </w:r>
    </w:p>
    <w:p w14:paraId="34DBB873" w14:textId="77777777" w:rsidR="00CE2624" w:rsidRDefault="00CE2624">
      <w:pPr>
        <w:rPr>
          <w:rFonts w:hint="eastAsia"/>
        </w:rPr>
      </w:pPr>
      <w:r>
        <w:rPr>
          <w:rFonts w:hint="eastAsia"/>
        </w:rPr>
        <w:t>汉语拼音的设计充分考虑到了现代语言学的原则，它采用拉丁字母来表示汉字的发音，使得非汉语母语者能够更轻松地掌握汉语的读音。每个汉字根据其声调被赋予一个特定的拼音符号，这套系统包括了21个辅音声母和16个元音韵母，通过不同的组合可以表达出数千个独特的音节。汉语拼音还引入了四个声调符号，用来区分同音字的不同意义，这是汉语拼音区别于其他语言音标体系的一大特色。</w:t>
      </w:r>
    </w:p>
    <w:p w14:paraId="6AAB6228" w14:textId="77777777" w:rsidR="00CE2624" w:rsidRDefault="00CE2624">
      <w:pPr>
        <w:rPr>
          <w:rFonts w:hint="eastAsia"/>
        </w:rPr>
      </w:pPr>
    </w:p>
    <w:p w14:paraId="2509DFDF" w14:textId="77777777" w:rsidR="00CE2624" w:rsidRDefault="00CE2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69594" w14:textId="77777777" w:rsidR="00CE2624" w:rsidRDefault="00CE2624">
      <w:pPr>
        <w:rPr>
          <w:rFonts w:hint="eastAsia"/>
        </w:rPr>
      </w:pPr>
      <w:r>
        <w:rPr>
          <w:rFonts w:hint="eastAsia"/>
        </w:rPr>
        <w:t>不久出现的拼音：教育与普及</w:t>
      </w:r>
    </w:p>
    <w:p w14:paraId="445C8090" w14:textId="77777777" w:rsidR="00CE2624" w:rsidRDefault="00CE2624">
      <w:pPr>
        <w:rPr>
          <w:rFonts w:hint="eastAsia"/>
        </w:rPr>
      </w:pPr>
      <w:r>
        <w:rPr>
          <w:rFonts w:hint="eastAsia"/>
        </w:rPr>
        <w:t>自汉语拼音问世以来，它迅速成为了中国小学教育的重要组成部分。孩子们从幼儿园开始就接触拼音，学习如何发音、认读和书写。随着时间的推移，汉语拼音逐渐融入到人们的日常生活中，比如电话号码簿中的名字排序、计算机输入法等。对于海外华人和外国汉语学习者来说，汉语拼音同样扮演着桥梁的角色，帮助他们跨越语言障碍，更好地理解和使用中文。</w:t>
      </w:r>
    </w:p>
    <w:p w14:paraId="07939C2A" w14:textId="77777777" w:rsidR="00CE2624" w:rsidRDefault="00CE2624">
      <w:pPr>
        <w:rPr>
          <w:rFonts w:hint="eastAsia"/>
        </w:rPr>
      </w:pPr>
    </w:p>
    <w:p w14:paraId="16C8BDF5" w14:textId="77777777" w:rsidR="00CE2624" w:rsidRDefault="00CE2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FD699" w14:textId="77777777" w:rsidR="00CE2624" w:rsidRDefault="00CE2624">
      <w:pPr>
        <w:rPr>
          <w:rFonts w:hint="eastAsia"/>
        </w:rPr>
      </w:pPr>
      <w:r>
        <w:rPr>
          <w:rFonts w:hint="eastAsia"/>
        </w:rPr>
        <w:t>不久出现的拼音：全球影响</w:t>
      </w:r>
    </w:p>
    <w:p w14:paraId="5A04D198" w14:textId="77777777" w:rsidR="00CE2624" w:rsidRDefault="00CE2624">
      <w:pPr>
        <w:rPr>
          <w:rFonts w:hint="eastAsia"/>
        </w:rPr>
      </w:pPr>
      <w:r>
        <w:rPr>
          <w:rFonts w:hint="eastAsia"/>
        </w:rPr>
        <w:t>随着中国经济的崛起和文化影响力的扩大，汉语拼音已经走出国门，成为世界认识中国的窗口之一。许多国家的学校和大学都开设了汉语课程，而汉语拼音则是这些课程的基础教学内容。在国际组织和跨国公司内部，汉语拼音也被用来标识中国员工的名字或地点名称，方便跨文化交流。可以说，汉语拼音不仅是沟通的工具，更是连接不同文化和人民心灵的纽带。</w:t>
      </w:r>
    </w:p>
    <w:p w14:paraId="6E3A8D41" w14:textId="77777777" w:rsidR="00CE2624" w:rsidRDefault="00CE2624">
      <w:pPr>
        <w:rPr>
          <w:rFonts w:hint="eastAsia"/>
        </w:rPr>
      </w:pPr>
    </w:p>
    <w:p w14:paraId="48B46285" w14:textId="77777777" w:rsidR="00CE2624" w:rsidRDefault="00CE2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2C12" w14:textId="77777777" w:rsidR="00CE2624" w:rsidRDefault="00CE2624">
      <w:pPr>
        <w:rPr>
          <w:rFonts w:hint="eastAsia"/>
        </w:rPr>
      </w:pPr>
      <w:r>
        <w:rPr>
          <w:rFonts w:hint="eastAsia"/>
        </w:rPr>
        <w:t>不久出现的拼音：未来展望</w:t>
      </w:r>
    </w:p>
    <w:p w14:paraId="3AFA8E68" w14:textId="77777777" w:rsidR="00CE2624" w:rsidRDefault="00CE2624">
      <w:pPr>
        <w:rPr>
          <w:rFonts w:hint="eastAsia"/>
        </w:rPr>
      </w:pPr>
      <w:r>
        <w:rPr>
          <w:rFonts w:hint="eastAsia"/>
        </w:rPr>
        <w:t>展望未来，汉语拼音将继续在全球范围内发挥重要作用。随着互联网技术和移动设备的普及，基于汉语拼音的各种应用和服务层出不穷，如在线翻译、语音识别软件等。这些创新将进一步降低汉语学习的门槛，吸引更多人参与到汉语的学习中来。汉语拼音也可能在保持自身特点的基础上不断进化，以适应新时代的需求，为促进世界多元文化的交流与发展作出更大的贡献。</w:t>
      </w:r>
    </w:p>
    <w:p w14:paraId="66A28308" w14:textId="77777777" w:rsidR="00CE2624" w:rsidRDefault="00CE2624">
      <w:pPr>
        <w:rPr>
          <w:rFonts w:hint="eastAsia"/>
        </w:rPr>
      </w:pPr>
    </w:p>
    <w:p w14:paraId="56553A47" w14:textId="77777777" w:rsidR="00CE2624" w:rsidRDefault="00CE2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AF0A6" w14:textId="0389BE46" w:rsidR="001635B7" w:rsidRDefault="001635B7"/>
    <w:sectPr w:rsidR="0016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B7"/>
    <w:rsid w:val="001635B7"/>
    <w:rsid w:val="00613040"/>
    <w:rsid w:val="00C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AA2C0-3DA9-467B-80DF-681D2C90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