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A972" w14:textId="77777777" w:rsidR="006F4223" w:rsidRDefault="006F4223">
      <w:pPr>
        <w:rPr>
          <w:rFonts w:hint="eastAsia"/>
        </w:rPr>
      </w:pPr>
    </w:p>
    <w:p w14:paraId="585F08F0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抓</w:t>
      </w:r>
    </w:p>
    <w:p w14:paraId="4099B917" w14:textId="77777777" w:rsidR="006F4223" w:rsidRDefault="006F4223">
      <w:pPr>
        <w:rPr>
          <w:rFonts w:hint="eastAsia"/>
        </w:rPr>
      </w:pPr>
    </w:p>
    <w:p w14:paraId="1A3899B3" w14:textId="77777777" w:rsidR="006F4223" w:rsidRDefault="006F4223">
      <w:pPr>
        <w:rPr>
          <w:rFonts w:hint="eastAsia"/>
        </w:rPr>
      </w:pPr>
    </w:p>
    <w:p w14:paraId="5D492F96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抓，读作zhuā，是现代汉语常用词汇之一，意思是指用手指或爪子等抓住、握住某物。在生活中，“抓”这个动作无处不在，从孩子们玩耍时的互相追逐，到大人们在日常生活中拾起物品，无不体现着这一基本动作的重要性。“抓”也常被用于比喻把握机会、解决问题等方面，如“抓住机遇”、“抓重点”，显示了这个词丰富的语义层次。</w:t>
      </w:r>
    </w:p>
    <w:p w14:paraId="0CD4F673" w14:textId="77777777" w:rsidR="006F4223" w:rsidRDefault="006F4223">
      <w:pPr>
        <w:rPr>
          <w:rFonts w:hint="eastAsia"/>
        </w:rPr>
      </w:pPr>
    </w:p>
    <w:p w14:paraId="3F9F2D21" w14:textId="77777777" w:rsidR="006F4223" w:rsidRDefault="006F4223">
      <w:pPr>
        <w:rPr>
          <w:rFonts w:hint="eastAsia"/>
        </w:rPr>
      </w:pPr>
    </w:p>
    <w:p w14:paraId="1CB15074" w14:textId="77777777" w:rsidR="006F4223" w:rsidRDefault="006F4223">
      <w:pPr>
        <w:rPr>
          <w:rFonts w:hint="eastAsia"/>
        </w:rPr>
      </w:pPr>
    </w:p>
    <w:p w14:paraId="0D831889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爪</w:t>
      </w:r>
    </w:p>
    <w:p w14:paraId="34146C97" w14:textId="77777777" w:rsidR="006F4223" w:rsidRDefault="006F4223">
      <w:pPr>
        <w:rPr>
          <w:rFonts w:hint="eastAsia"/>
        </w:rPr>
      </w:pPr>
    </w:p>
    <w:p w14:paraId="468420FE" w14:textId="77777777" w:rsidR="006F4223" w:rsidRDefault="006F4223">
      <w:pPr>
        <w:rPr>
          <w:rFonts w:hint="eastAsia"/>
        </w:rPr>
      </w:pPr>
    </w:p>
    <w:p w14:paraId="1D82CABD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爪，读作zhuǎ，在这里指的是动物的趾甲部分，特别是指那些具有捕猎能力的动物，如猫科动物和鸟类等。爪不仅是它们生存的重要工具，也是其力量与敏捷性的象征。“爪”字还广泛应用于描述形状类似于动物爪子的事物，例如家具中的爪形腿设计，不仅美观大方，还带有一种复古的气息。</w:t>
      </w:r>
    </w:p>
    <w:p w14:paraId="008A7A12" w14:textId="77777777" w:rsidR="006F4223" w:rsidRDefault="006F4223">
      <w:pPr>
        <w:rPr>
          <w:rFonts w:hint="eastAsia"/>
        </w:rPr>
      </w:pPr>
    </w:p>
    <w:p w14:paraId="69CB89A6" w14:textId="77777777" w:rsidR="006F4223" w:rsidRDefault="006F4223">
      <w:pPr>
        <w:rPr>
          <w:rFonts w:hint="eastAsia"/>
        </w:rPr>
      </w:pPr>
    </w:p>
    <w:p w14:paraId="1E0E77D7" w14:textId="77777777" w:rsidR="006F4223" w:rsidRDefault="006F4223">
      <w:pPr>
        <w:rPr>
          <w:rFonts w:hint="eastAsia"/>
        </w:rPr>
      </w:pPr>
    </w:p>
    <w:p w14:paraId="3633AC4D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拽</w:t>
      </w:r>
    </w:p>
    <w:p w14:paraId="18E39046" w14:textId="77777777" w:rsidR="006F4223" w:rsidRDefault="006F4223">
      <w:pPr>
        <w:rPr>
          <w:rFonts w:hint="eastAsia"/>
        </w:rPr>
      </w:pPr>
    </w:p>
    <w:p w14:paraId="61840142" w14:textId="77777777" w:rsidR="006F4223" w:rsidRDefault="006F4223">
      <w:pPr>
        <w:rPr>
          <w:rFonts w:hint="eastAsia"/>
        </w:rPr>
      </w:pPr>
    </w:p>
    <w:p w14:paraId="1B7EE051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拽，读作zhuài，意为拉扯、拖动。与“抓”相比，“拽”的动作更强调通过用力来移动物体或人。这种动作在生活中同样常见，比如在搬运重物时，我们可能会选择“拽”而不是直接提起。“拽”也可以用来形容人的行为方式，如“拽酷”，表示一种傲慢的态度，这反映了语言中对动作形象化的运用。</w:t>
      </w:r>
    </w:p>
    <w:p w14:paraId="092A1D3A" w14:textId="77777777" w:rsidR="006F4223" w:rsidRDefault="006F4223">
      <w:pPr>
        <w:rPr>
          <w:rFonts w:hint="eastAsia"/>
        </w:rPr>
      </w:pPr>
    </w:p>
    <w:p w14:paraId="0A24F1F3" w14:textId="77777777" w:rsidR="006F4223" w:rsidRDefault="006F4223">
      <w:pPr>
        <w:rPr>
          <w:rFonts w:hint="eastAsia"/>
        </w:rPr>
      </w:pPr>
    </w:p>
    <w:p w14:paraId="53F82BDE" w14:textId="77777777" w:rsidR="006F4223" w:rsidRDefault="006F4223">
      <w:pPr>
        <w:rPr>
          <w:rFonts w:hint="eastAsia"/>
        </w:rPr>
      </w:pPr>
    </w:p>
    <w:p w14:paraId="107C9899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炸</w:t>
      </w:r>
    </w:p>
    <w:p w14:paraId="19D1C504" w14:textId="77777777" w:rsidR="006F4223" w:rsidRDefault="006F4223">
      <w:pPr>
        <w:rPr>
          <w:rFonts w:hint="eastAsia"/>
        </w:rPr>
      </w:pPr>
    </w:p>
    <w:p w14:paraId="0A4064CE" w14:textId="77777777" w:rsidR="006F4223" w:rsidRDefault="006F4223">
      <w:pPr>
        <w:rPr>
          <w:rFonts w:hint="eastAsia"/>
        </w:rPr>
      </w:pPr>
    </w:p>
    <w:p w14:paraId="47D59240" w14:textId="77777777" w:rsidR="006F4223" w:rsidRDefault="006F4223">
      <w:pPr>
        <w:rPr>
          <w:rFonts w:hint="eastAsia"/>
        </w:rPr>
      </w:pPr>
      <w:r>
        <w:rPr>
          <w:rFonts w:hint="eastAsia"/>
        </w:rPr>
        <w:tab/>
        <w:t>炸，读作zhà，通常指由于快速膨胀导致的爆裂现象，尤其在烹饪领域，“炸”是一种重要的烹饪方法，通过将食材放入高温油锅中迅速加热，使之外皮酥脆而内部保持嫩滑。除了食物制作，“炸”还广泛应用于军事、工程等领域，如炸弹爆炸等场景。值得注意的是，“炸”字在现代社会网络语言中也被赋予了新的含义，例如“炸群”，即在社交群组中发送大量信息，造成类似“爆炸”的视觉冲击效果。</w:t>
      </w:r>
    </w:p>
    <w:p w14:paraId="4A8ABB1A" w14:textId="77777777" w:rsidR="006F4223" w:rsidRDefault="006F4223">
      <w:pPr>
        <w:rPr>
          <w:rFonts w:hint="eastAsia"/>
        </w:rPr>
      </w:pPr>
    </w:p>
    <w:p w14:paraId="652C908F" w14:textId="77777777" w:rsidR="006F4223" w:rsidRDefault="006F4223">
      <w:pPr>
        <w:rPr>
          <w:rFonts w:hint="eastAsia"/>
        </w:rPr>
      </w:pPr>
    </w:p>
    <w:p w14:paraId="573326FD" w14:textId="77777777" w:rsidR="006F4223" w:rsidRDefault="006F4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9730C" w14:textId="79B2B0BC" w:rsidR="0031255C" w:rsidRDefault="0031255C"/>
    <w:sectPr w:rsidR="0031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5C"/>
    <w:rsid w:val="0031255C"/>
    <w:rsid w:val="00613040"/>
    <w:rsid w:val="006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82D8-1B9A-414B-9580-5E44009A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