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3C2B" w14:textId="77777777" w:rsidR="00EB50DC" w:rsidRDefault="00EB50DC">
      <w:pPr>
        <w:rPr>
          <w:rFonts w:hint="eastAsia"/>
        </w:rPr>
      </w:pPr>
    </w:p>
    <w:p w14:paraId="5BC23DFF" w14:textId="77777777" w:rsidR="00EB50DC" w:rsidRDefault="00EB50DC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06C1ED0E" w14:textId="77777777" w:rsidR="00EB50DC" w:rsidRDefault="00EB50DC">
      <w:pPr>
        <w:rPr>
          <w:rFonts w:hint="eastAsia"/>
        </w:rPr>
      </w:pPr>
    </w:p>
    <w:p w14:paraId="71315E06" w14:textId="77777777" w:rsidR="00EB50DC" w:rsidRDefault="00EB50DC">
      <w:pPr>
        <w:rPr>
          <w:rFonts w:hint="eastAsia"/>
        </w:rPr>
      </w:pPr>
    </w:p>
    <w:p w14:paraId="6F2DAEB2" w14:textId="77777777" w:rsidR="00EB50DC" w:rsidRDefault="00EB50DC">
      <w:pPr>
        <w:rPr>
          <w:rFonts w:hint="eastAsia"/>
        </w:rPr>
      </w:pPr>
      <w:r>
        <w:rPr>
          <w:rFonts w:hint="eastAsia"/>
        </w:rPr>
        <w:tab/>
        <w:t>在汉语的丰富世界里，声调起着至关重要的作用。它不仅区分了词汇的意义，还赋予了语言以独特的音乐美。本文将以“zha”的拼音一到四声汉字发音为例，探索这些不同的声调如何影响我们的理解和沟通。</w:t>
      </w:r>
    </w:p>
    <w:p w14:paraId="2E4E8031" w14:textId="77777777" w:rsidR="00EB50DC" w:rsidRDefault="00EB50DC">
      <w:pPr>
        <w:rPr>
          <w:rFonts w:hint="eastAsia"/>
        </w:rPr>
      </w:pPr>
    </w:p>
    <w:p w14:paraId="40D552E6" w14:textId="77777777" w:rsidR="00EB50DC" w:rsidRDefault="00EB50DC">
      <w:pPr>
        <w:rPr>
          <w:rFonts w:hint="eastAsia"/>
        </w:rPr>
      </w:pPr>
    </w:p>
    <w:p w14:paraId="119F42CB" w14:textId="77777777" w:rsidR="00EB50DC" w:rsidRDefault="00EB50DC">
      <w:pPr>
        <w:rPr>
          <w:rFonts w:hint="eastAsia"/>
        </w:rPr>
      </w:pPr>
    </w:p>
    <w:p w14:paraId="08A58B4E" w14:textId="77777777" w:rsidR="00EB50DC" w:rsidRDefault="00EB50DC">
      <w:pPr>
        <w:rPr>
          <w:rFonts w:hint="eastAsia"/>
        </w:rPr>
      </w:pPr>
      <w:r>
        <w:rPr>
          <w:rFonts w:hint="eastAsia"/>
        </w:rPr>
        <w:tab/>
        <w:t>二、一声：扎</w:t>
      </w:r>
    </w:p>
    <w:p w14:paraId="47F9FB3E" w14:textId="77777777" w:rsidR="00EB50DC" w:rsidRDefault="00EB50DC">
      <w:pPr>
        <w:rPr>
          <w:rFonts w:hint="eastAsia"/>
        </w:rPr>
      </w:pPr>
    </w:p>
    <w:p w14:paraId="13E77361" w14:textId="77777777" w:rsidR="00EB50DC" w:rsidRDefault="00EB50DC">
      <w:pPr>
        <w:rPr>
          <w:rFonts w:hint="eastAsia"/>
        </w:rPr>
      </w:pPr>
    </w:p>
    <w:p w14:paraId="4F559578" w14:textId="77777777" w:rsidR="00EB50DC" w:rsidRDefault="00EB50DC">
      <w:pPr>
        <w:rPr>
          <w:rFonts w:hint="eastAsia"/>
        </w:rPr>
      </w:pPr>
      <w:r>
        <w:rPr>
          <w:rFonts w:hint="eastAsia"/>
        </w:rPr>
        <w:tab/>
        <w:t>一声代表着高而平的音调，对于“扎”这个字来说，它的意义多样且广泛。从物理意义上讲，“扎”可以指用针线等固定布料的行为；而在抽象意义上，则有深入研究或专心致志的意思。无论是在日常对话还是文学作品中，“扎”都展现了其不可或缺的地位。</w:t>
      </w:r>
    </w:p>
    <w:p w14:paraId="2B3C07DB" w14:textId="77777777" w:rsidR="00EB50DC" w:rsidRDefault="00EB50DC">
      <w:pPr>
        <w:rPr>
          <w:rFonts w:hint="eastAsia"/>
        </w:rPr>
      </w:pPr>
    </w:p>
    <w:p w14:paraId="3973D180" w14:textId="77777777" w:rsidR="00EB50DC" w:rsidRDefault="00EB50DC">
      <w:pPr>
        <w:rPr>
          <w:rFonts w:hint="eastAsia"/>
        </w:rPr>
      </w:pPr>
    </w:p>
    <w:p w14:paraId="44007294" w14:textId="77777777" w:rsidR="00EB50DC" w:rsidRDefault="00EB50DC">
      <w:pPr>
        <w:rPr>
          <w:rFonts w:hint="eastAsia"/>
        </w:rPr>
      </w:pPr>
    </w:p>
    <w:p w14:paraId="70067D81" w14:textId="77777777" w:rsidR="00EB50DC" w:rsidRDefault="00EB50DC">
      <w:pPr>
        <w:rPr>
          <w:rFonts w:hint="eastAsia"/>
        </w:rPr>
      </w:pPr>
      <w:r>
        <w:rPr>
          <w:rFonts w:hint="eastAsia"/>
        </w:rPr>
        <w:tab/>
        <w:t>三、二声：闸</w:t>
      </w:r>
    </w:p>
    <w:p w14:paraId="435A94AE" w14:textId="77777777" w:rsidR="00EB50DC" w:rsidRDefault="00EB50DC">
      <w:pPr>
        <w:rPr>
          <w:rFonts w:hint="eastAsia"/>
        </w:rPr>
      </w:pPr>
    </w:p>
    <w:p w14:paraId="6DF6A38E" w14:textId="77777777" w:rsidR="00EB50DC" w:rsidRDefault="00EB50DC">
      <w:pPr>
        <w:rPr>
          <w:rFonts w:hint="eastAsia"/>
        </w:rPr>
      </w:pPr>
    </w:p>
    <w:p w14:paraId="116119CC" w14:textId="77777777" w:rsidR="00EB50DC" w:rsidRDefault="00EB50DC">
      <w:pPr>
        <w:rPr>
          <w:rFonts w:hint="eastAsia"/>
        </w:rPr>
      </w:pPr>
      <w:r>
        <w:rPr>
          <w:rFonts w:hint="eastAsia"/>
        </w:rPr>
        <w:tab/>
        <w:t>二声则是由低向高的升调，这给“闸”这个字带来了动感和生命力。“闸”通常指的是控制水流的设备，如水坝上的闸门。然而，在现代社会中，“闸”也象征着一种调控与平衡的能力，无论是管理项目进度还是调节人际关系，“闸”的概念都有着深刻的应用价值。</w:t>
      </w:r>
    </w:p>
    <w:p w14:paraId="62C2330A" w14:textId="77777777" w:rsidR="00EB50DC" w:rsidRDefault="00EB50DC">
      <w:pPr>
        <w:rPr>
          <w:rFonts w:hint="eastAsia"/>
        </w:rPr>
      </w:pPr>
    </w:p>
    <w:p w14:paraId="0BFC21F9" w14:textId="77777777" w:rsidR="00EB50DC" w:rsidRDefault="00EB50DC">
      <w:pPr>
        <w:rPr>
          <w:rFonts w:hint="eastAsia"/>
        </w:rPr>
      </w:pPr>
    </w:p>
    <w:p w14:paraId="139F73D4" w14:textId="77777777" w:rsidR="00EB50DC" w:rsidRDefault="00EB50DC">
      <w:pPr>
        <w:rPr>
          <w:rFonts w:hint="eastAsia"/>
        </w:rPr>
      </w:pPr>
    </w:p>
    <w:p w14:paraId="0362FD1A" w14:textId="77777777" w:rsidR="00EB50DC" w:rsidRDefault="00EB50DC">
      <w:pPr>
        <w:rPr>
          <w:rFonts w:hint="eastAsia"/>
        </w:rPr>
      </w:pPr>
      <w:r>
        <w:rPr>
          <w:rFonts w:hint="eastAsia"/>
        </w:rPr>
        <w:tab/>
        <w:t>四、三声：眨</w:t>
      </w:r>
    </w:p>
    <w:p w14:paraId="66E750CD" w14:textId="77777777" w:rsidR="00EB50DC" w:rsidRDefault="00EB50DC">
      <w:pPr>
        <w:rPr>
          <w:rFonts w:hint="eastAsia"/>
        </w:rPr>
      </w:pPr>
    </w:p>
    <w:p w14:paraId="36F57E51" w14:textId="77777777" w:rsidR="00EB50DC" w:rsidRDefault="00EB50DC">
      <w:pPr>
        <w:rPr>
          <w:rFonts w:hint="eastAsia"/>
        </w:rPr>
      </w:pPr>
    </w:p>
    <w:p w14:paraId="0E14A9AC" w14:textId="77777777" w:rsidR="00EB50DC" w:rsidRDefault="00EB50DC">
      <w:pPr>
        <w:rPr>
          <w:rFonts w:hint="eastAsia"/>
        </w:rPr>
      </w:pPr>
      <w:r>
        <w:rPr>
          <w:rFonts w:hint="eastAsia"/>
        </w:rPr>
        <w:tab/>
        <w:t>三声是一个先降后升的曲折调，使得“眨”这个动作显得格外生动有趣。“眨”眼是人类表达情感的一种微妙方式，通过眼睛的快速开合，我们可以传达出惊讶、喜悦或是思考等多种情绪。“眨”也在提醒我们注意到细节的重要性，以及在生活中保持警觉和灵活思维的价值。</w:t>
      </w:r>
    </w:p>
    <w:p w14:paraId="1721C963" w14:textId="77777777" w:rsidR="00EB50DC" w:rsidRDefault="00EB50DC">
      <w:pPr>
        <w:rPr>
          <w:rFonts w:hint="eastAsia"/>
        </w:rPr>
      </w:pPr>
    </w:p>
    <w:p w14:paraId="1C29B92F" w14:textId="77777777" w:rsidR="00EB50DC" w:rsidRDefault="00EB50DC">
      <w:pPr>
        <w:rPr>
          <w:rFonts w:hint="eastAsia"/>
        </w:rPr>
      </w:pPr>
    </w:p>
    <w:p w14:paraId="510457F4" w14:textId="77777777" w:rsidR="00EB50DC" w:rsidRDefault="00EB50DC">
      <w:pPr>
        <w:rPr>
          <w:rFonts w:hint="eastAsia"/>
        </w:rPr>
      </w:pPr>
    </w:p>
    <w:p w14:paraId="55267E58" w14:textId="77777777" w:rsidR="00EB50DC" w:rsidRDefault="00EB50DC">
      <w:pPr>
        <w:rPr>
          <w:rFonts w:hint="eastAsia"/>
        </w:rPr>
      </w:pPr>
      <w:r>
        <w:rPr>
          <w:rFonts w:hint="eastAsia"/>
        </w:rPr>
        <w:tab/>
        <w:t>五、四声：炸</w:t>
      </w:r>
    </w:p>
    <w:p w14:paraId="1C8EA356" w14:textId="77777777" w:rsidR="00EB50DC" w:rsidRDefault="00EB50DC">
      <w:pPr>
        <w:rPr>
          <w:rFonts w:hint="eastAsia"/>
        </w:rPr>
      </w:pPr>
    </w:p>
    <w:p w14:paraId="16EA5F12" w14:textId="77777777" w:rsidR="00EB50DC" w:rsidRDefault="00EB50DC">
      <w:pPr>
        <w:rPr>
          <w:rFonts w:hint="eastAsia"/>
        </w:rPr>
      </w:pPr>
    </w:p>
    <w:p w14:paraId="21893DC3" w14:textId="77777777" w:rsidR="00EB50DC" w:rsidRDefault="00EB50DC">
      <w:pPr>
        <w:rPr>
          <w:rFonts w:hint="eastAsia"/>
        </w:rPr>
      </w:pPr>
      <w:r>
        <w:rPr>
          <w:rFonts w:hint="eastAsia"/>
        </w:rPr>
        <w:tab/>
        <w:t>四声是由高降到低的降调，给人一种强烈而直接的感觉。“炸”这个字往往与能量释放、瞬间变化相关联。从烹饪中的油炸技术到科学领域的爆炸现象，“炸”展示了力量与变革的力量。“炸”也警示我们在追求进步的同时要注重安全与稳定。</w:t>
      </w:r>
    </w:p>
    <w:p w14:paraId="605E6578" w14:textId="77777777" w:rsidR="00EB50DC" w:rsidRDefault="00EB50DC">
      <w:pPr>
        <w:rPr>
          <w:rFonts w:hint="eastAsia"/>
        </w:rPr>
      </w:pPr>
    </w:p>
    <w:p w14:paraId="420CBA6C" w14:textId="77777777" w:rsidR="00EB50DC" w:rsidRDefault="00EB50DC">
      <w:pPr>
        <w:rPr>
          <w:rFonts w:hint="eastAsia"/>
        </w:rPr>
      </w:pPr>
    </w:p>
    <w:p w14:paraId="4BEE71D0" w14:textId="77777777" w:rsidR="00EB50DC" w:rsidRDefault="00EB50DC">
      <w:pPr>
        <w:rPr>
          <w:rFonts w:hint="eastAsia"/>
        </w:rPr>
      </w:pPr>
    </w:p>
    <w:p w14:paraId="7CA0A6E0" w14:textId="77777777" w:rsidR="00EB50DC" w:rsidRDefault="00EB50DC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32BFC876" w14:textId="77777777" w:rsidR="00EB50DC" w:rsidRDefault="00EB50DC">
      <w:pPr>
        <w:rPr>
          <w:rFonts w:hint="eastAsia"/>
        </w:rPr>
      </w:pPr>
    </w:p>
    <w:p w14:paraId="254F3A0E" w14:textId="77777777" w:rsidR="00EB50DC" w:rsidRDefault="00EB50DC">
      <w:pPr>
        <w:rPr>
          <w:rFonts w:hint="eastAsia"/>
        </w:rPr>
      </w:pPr>
    </w:p>
    <w:p w14:paraId="35CA89B2" w14:textId="77777777" w:rsidR="00EB50DC" w:rsidRDefault="00EB50DC">
      <w:pPr>
        <w:rPr>
          <w:rFonts w:hint="eastAsia"/>
        </w:rPr>
      </w:pPr>
      <w:r>
        <w:rPr>
          <w:rFonts w:hint="eastAsia"/>
        </w:rPr>
        <w:tab/>
        <w:t>通过对“zha”的拼音一到四声汉字发音的探讨，我们不难发现，每一个声调背后都隐藏着丰富的文化内涵和实用价值。它们不仅仅是语音学上的分类，更是连接人与人之间理解与交流的重要桥梁。了解并掌握这些声调，有助于我们更加精准地运用汉语，让沟通变得更加丰富多彩。</w:t>
      </w:r>
    </w:p>
    <w:p w14:paraId="517BDAAC" w14:textId="77777777" w:rsidR="00EB50DC" w:rsidRDefault="00EB50DC">
      <w:pPr>
        <w:rPr>
          <w:rFonts w:hint="eastAsia"/>
        </w:rPr>
      </w:pPr>
    </w:p>
    <w:p w14:paraId="43DDCE27" w14:textId="77777777" w:rsidR="00EB50DC" w:rsidRDefault="00EB50DC">
      <w:pPr>
        <w:rPr>
          <w:rFonts w:hint="eastAsia"/>
        </w:rPr>
      </w:pPr>
    </w:p>
    <w:p w14:paraId="730D8B92" w14:textId="77777777" w:rsidR="00EB50DC" w:rsidRDefault="00EB5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082F2" w14:textId="2F3A8503" w:rsidR="000E3879" w:rsidRDefault="000E3879"/>
    <w:sectPr w:rsidR="000E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79"/>
    <w:rsid w:val="000E3879"/>
    <w:rsid w:val="00613040"/>
    <w:rsid w:val="00E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D547C-725F-4FB6-96EC-15A7E939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