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779B" w14:textId="77777777" w:rsidR="00691720" w:rsidRDefault="00691720">
      <w:pPr>
        <w:rPr>
          <w:rFonts w:hint="eastAsia"/>
        </w:rPr>
      </w:pPr>
    </w:p>
    <w:p w14:paraId="4ADC5CDF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xingfeng</w:t>
      </w:r>
    </w:p>
    <w:p w14:paraId="72667F7D" w14:textId="77777777" w:rsidR="00691720" w:rsidRDefault="00691720">
      <w:pPr>
        <w:rPr>
          <w:rFonts w:hint="eastAsia"/>
        </w:rPr>
      </w:pPr>
    </w:p>
    <w:p w14:paraId="678AF9A9" w14:textId="77777777" w:rsidR="00691720" w:rsidRDefault="00691720">
      <w:pPr>
        <w:rPr>
          <w:rFonts w:hint="eastAsia"/>
        </w:rPr>
      </w:pPr>
    </w:p>
    <w:p w14:paraId="531E20BB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在汉语拼音中，“xingfeng”可以对应多个汉字组合，因为拼音无法完全准确地表达出中文的全部发音细节。这里我们假设“xingfeng”指的是“刑峰”，这可能是指一个名叫刑峰的人物，也可能是指某个与刑法或者山峰相关的概念。由于没有具体的上下文，这个标题下的内容将会是一个创造性的叙述，旨在展示一种可能性。</w:t>
      </w:r>
    </w:p>
    <w:p w14:paraId="6B41F6A4" w14:textId="77777777" w:rsidR="00691720" w:rsidRDefault="00691720">
      <w:pPr>
        <w:rPr>
          <w:rFonts w:hint="eastAsia"/>
        </w:rPr>
      </w:pPr>
    </w:p>
    <w:p w14:paraId="7D6A8A3A" w14:textId="77777777" w:rsidR="00691720" w:rsidRDefault="00691720">
      <w:pPr>
        <w:rPr>
          <w:rFonts w:hint="eastAsia"/>
        </w:rPr>
      </w:pPr>
    </w:p>
    <w:p w14:paraId="405C9B09" w14:textId="77777777" w:rsidR="00691720" w:rsidRDefault="00691720">
      <w:pPr>
        <w:rPr>
          <w:rFonts w:hint="eastAsia"/>
        </w:rPr>
      </w:pPr>
    </w:p>
    <w:p w14:paraId="18D3281F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人物传记式的探索</w:t>
      </w:r>
    </w:p>
    <w:p w14:paraId="3D824836" w14:textId="77777777" w:rsidR="00691720" w:rsidRDefault="00691720">
      <w:pPr>
        <w:rPr>
          <w:rFonts w:hint="eastAsia"/>
        </w:rPr>
      </w:pPr>
    </w:p>
    <w:p w14:paraId="4128E135" w14:textId="77777777" w:rsidR="00691720" w:rsidRDefault="00691720">
      <w:pPr>
        <w:rPr>
          <w:rFonts w:hint="eastAsia"/>
        </w:rPr>
      </w:pPr>
    </w:p>
    <w:p w14:paraId="650B0611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如果“刑峰”代表的是一个人物，那么我们可以想象这是一个有着不平凡经历的人的名字。刑峰或许是一位历史上鲜为人知的英雄，或是在当代社会中默默耕耘的改革者。他可能出生于一个传统的中国家庭，自幼便受到严格的家庭教育，这种教育不仅塑造了他的品格，也影响了他日后的人生选择。刑峰也许在年轻时就展现出了非凡的领导才能和对正义的执着追求，随着年龄的增长，这些特质使他在自己的领域里脱颖而出。</w:t>
      </w:r>
    </w:p>
    <w:p w14:paraId="2F7FA55B" w14:textId="77777777" w:rsidR="00691720" w:rsidRDefault="00691720">
      <w:pPr>
        <w:rPr>
          <w:rFonts w:hint="eastAsia"/>
        </w:rPr>
      </w:pPr>
    </w:p>
    <w:p w14:paraId="012F510C" w14:textId="77777777" w:rsidR="00691720" w:rsidRDefault="00691720">
      <w:pPr>
        <w:rPr>
          <w:rFonts w:hint="eastAsia"/>
        </w:rPr>
      </w:pPr>
    </w:p>
    <w:p w14:paraId="6186A7B1" w14:textId="77777777" w:rsidR="00691720" w:rsidRDefault="00691720">
      <w:pPr>
        <w:rPr>
          <w:rFonts w:hint="eastAsia"/>
        </w:rPr>
      </w:pPr>
    </w:p>
    <w:p w14:paraId="66943AFD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法律之峰</w:t>
      </w:r>
    </w:p>
    <w:p w14:paraId="4560F12E" w14:textId="77777777" w:rsidR="00691720" w:rsidRDefault="00691720">
      <w:pPr>
        <w:rPr>
          <w:rFonts w:hint="eastAsia"/>
        </w:rPr>
      </w:pPr>
    </w:p>
    <w:p w14:paraId="3963F3B5" w14:textId="77777777" w:rsidR="00691720" w:rsidRDefault="00691720">
      <w:pPr>
        <w:rPr>
          <w:rFonts w:hint="eastAsia"/>
        </w:rPr>
      </w:pPr>
    </w:p>
    <w:p w14:paraId="5A2CF0A5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若将“刑峰”理解为法律领域的象征，则它代表着公正与秩序的高峰。在这个意义上，刑峰是法律体系中至高无上的原则，是对违法者的警示，也是对守法公民的保护伞。每一项法律条文都是构建这座高峰的一块砖石，法官、律师以及所有法律从业者则是它的守护者。当人们谈论到刑峰时，他们实际上是在讨论如何维护社会的和谐稳定，确保每个人的权益都得到尊重。</w:t>
      </w:r>
    </w:p>
    <w:p w14:paraId="170476DB" w14:textId="77777777" w:rsidR="00691720" w:rsidRDefault="00691720">
      <w:pPr>
        <w:rPr>
          <w:rFonts w:hint="eastAsia"/>
        </w:rPr>
      </w:pPr>
    </w:p>
    <w:p w14:paraId="259AAEEF" w14:textId="77777777" w:rsidR="00691720" w:rsidRDefault="00691720">
      <w:pPr>
        <w:rPr>
          <w:rFonts w:hint="eastAsia"/>
        </w:rPr>
      </w:pPr>
    </w:p>
    <w:p w14:paraId="3B5B4095" w14:textId="77777777" w:rsidR="00691720" w:rsidRDefault="00691720">
      <w:pPr>
        <w:rPr>
          <w:rFonts w:hint="eastAsia"/>
        </w:rPr>
      </w:pPr>
    </w:p>
    <w:p w14:paraId="6958AB95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自然界的壮丽景象</w:t>
      </w:r>
    </w:p>
    <w:p w14:paraId="73985FD6" w14:textId="77777777" w:rsidR="00691720" w:rsidRDefault="00691720">
      <w:pPr>
        <w:rPr>
          <w:rFonts w:hint="eastAsia"/>
        </w:rPr>
      </w:pPr>
    </w:p>
    <w:p w14:paraId="4D85721B" w14:textId="77777777" w:rsidR="00691720" w:rsidRDefault="00691720">
      <w:pPr>
        <w:rPr>
          <w:rFonts w:hint="eastAsia"/>
        </w:rPr>
      </w:pPr>
    </w:p>
    <w:p w14:paraId="634B8412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从另一个角度来看，“刑峰”也可以被解释为自然界中的某座山峰。这座山峰可能位于中国的某个偏远地区，以其险峻的地势和秀丽的风景而闻名。攀登刑峰是一项挑战体力与意志力的活动，吸引着无数户外爱好者前来探险。在这里，人们可以远离城市的喧嚣，沉浸在大自然的怀抱中，感受那份宁静与伟大。刑峰不仅是地理意义上的地标，更是心灵深处的一个避风港。</w:t>
      </w:r>
    </w:p>
    <w:p w14:paraId="72A3AB42" w14:textId="77777777" w:rsidR="00691720" w:rsidRDefault="00691720">
      <w:pPr>
        <w:rPr>
          <w:rFonts w:hint="eastAsia"/>
        </w:rPr>
      </w:pPr>
    </w:p>
    <w:p w14:paraId="44EE6E2E" w14:textId="77777777" w:rsidR="00691720" w:rsidRDefault="00691720">
      <w:pPr>
        <w:rPr>
          <w:rFonts w:hint="eastAsia"/>
        </w:rPr>
      </w:pPr>
    </w:p>
    <w:p w14:paraId="17487E45" w14:textId="77777777" w:rsidR="00691720" w:rsidRDefault="00691720">
      <w:pPr>
        <w:rPr>
          <w:rFonts w:hint="eastAsia"/>
        </w:rPr>
      </w:pPr>
    </w:p>
    <w:p w14:paraId="2D910ECC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文化的交汇点</w:t>
      </w:r>
    </w:p>
    <w:p w14:paraId="3B4CC1E0" w14:textId="77777777" w:rsidR="00691720" w:rsidRDefault="00691720">
      <w:pPr>
        <w:rPr>
          <w:rFonts w:hint="eastAsia"/>
        </w:rPr>
      </w:pPr>
    </w:p>
    <w:p w14:paraId="1421FF5C" w14:textId="77777777" w:rsidR="00691720" w:rsidRDefault="00691720">
      <w:pPr>
        <w:rPr>
          <w:rFonts w:hint="eastAsia"/>
        </w:rPr>
      </w:pPr>
    </w:p>
    <w:p w14:paraId="27A55E65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“刑峰”还可以是文化交融的地方，无论是文学作品中的虚构世界，还是现实中由不同背景人士组成的社区。这里是传统与现代相遇之处，古老的智慧在这里传承，新的思想也在不断涌现。通过这样的交流互动，刑峰成为了连接过去与未来的桥梁，让每一个经过的人都能从中汲取力量，并带去更远的地方。</w:t>
      </w:r>
    </w:p>
    <w:p w14:paraId="734A0016" w14:textId="77777777" w:rsidR="00691720" w:rsidRDefault="00691720">
      <w:pPr>
        <w:rPr>
          <w:rFonts w:hint="eastAsia"/>
        </w:rPr>
      </w:pPr>
    </w:p>
    <w:p w14:paraId="011D1A9B" w14:textId="77777777" w:rsidR="00691720" w:rsidRDefault="00691720">
      <w:pPr>
        <w:rPr>
          <w:rFonts w:hint="eastAsia"/>
        </w:rPr>
      </w:pPr>
    </w:p>
    <w:p w14:paraId="0B861552" w14:textId="77777777" w:rsidR="00691720" w:rsidRDefault="00691720">
      <w:pPr>
        <w:rPr>
          <w:rFonts w:hint="eastAsia"/>
        </w:rPr>
      </w:pPr>
    </w:p>
    <w:p w14:paraId="5EBF7A05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43970" w14:textId="77777777" w:rsidR="00691720" w:rsidRDefault="00691720">
      <w:pPr>
        <w:rPr>
          <w:rFonts w:hint="eastAsia"/>
        </w:rPr>
      </w:pPr>
    </w:p>
    <w:p w14:paraId="14364C72" w14:textId="77777777" w:rsidR="00691720" w:rsidRDefault="00691720">
      <w:pPr>
        <w:rPr>
          <w:rFonts w:hint="eastAsia"/>
        </w:rPr>
      </w:pPr>
    </w:p>
    <w:p w14:paraId="51F0281F" w14:textId="77777777" w:rsidR="00691720" w:rsidRDefault="00691720">
      <w:pPr>
        <w:rPr>
          <w:rFonts w:hint="eastAsia"/>
        </w:rPr>
      </w:pPr>
      <w:r>
        <w:rPr>
          <w:rFonts w:hint="eastAsia"/>
        </w:rPr>
        <w:tab/>
        <w:t>“刑峰”可以有许多不同的解读方式，每一种都有其独特的魅力和意义。无论它是个人的故事、法律的原则、自然景观还是文化交流的象征，它都在提醒着我们，世界是多姿多彩且充满无限可能的。希望这篇文章能够激发读者对于未知事物的好奇心，并鼓励大家去探索更多关于“刑峰”的故事。</w:t>
      </w:r>
    </w:p>
    <w:p w14:paraId="031534DA" w14:textId="77777777" w:rsidR="00691720" w:rsidRDefault="00691720">
      <w:pPr>
        <w:rPr>
          <w:rFonts w:hint="eastAsia"/>
        </w:rPr>
      </w:pPr>
    </w:p>
    <w:p w14:paraId="16A80643" w14:textId="77777777" w:rsidR="00691720" w:rsidRDefault="00691720">
      <w:pPr>
        <w:rPr>
          <w:rFonts w:hint="eastAsia"/>
        </w:rPr>
      </w:pPr>
    </w:p>
    <w:p w14:paraId="26E533EA" w14:textId="77777777" w:rsidR="00691720" w:rsidRDefault="0069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95835" w14:textId="470506DD" w:rsidR="00C51FCB" w:rsidRDefault="00C51FCB"/>
    <w:sectPr w:rsidR="00C5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CB"/>
    <w:rsid w:val="00613040"/>
    <w:rsid w:val="00691720"/>
    <w:rsid w:val="00C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14FB-31AE-470D-8045-9E0DE24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