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793C" w14:textId="77777777" w:rsidR="00014F64" w:rsidRDefault="00014F64">
      <w:pPr>
        <w:rPr>
          <w:rFonts w:hint="eastAsia"/>
        </w:rPr>
      </w:pPr>
    </w:p>
    <w:p w14:paraId="54C93AA5" w14:textId="77777777" w:rsidR="00014F64" w:rsidRDefault="00014F64">
      <w:pPr>
        <w:rPr>
          <w:rFonts w:hint="eastAsia"/>
        </w:rPr>
      </w:pPr>
      <w:r>
        <w:rPr>
          <w:rFonts w:hint="eastAsia"/>
        </w:rPr>
        <w:tab/>
        <w:t>Word文档转换的拼音：Wen裆Dan间Zhuan换</w:t>
      </w:r>
    </w:p>
    <w:p w14:paraId="73261ED1" w14:textId="77777777" w:rsidR="00014F64" w:rsidRDefault="00014F64">
      <w:pPr>
        <w:rPr>
          <w:rFonts w:hint="eastAsia"/>
        </w:rPr>
      </w:pPr>
    </w:p>
    <w:p w14:paraId="7CC7432E" w14:textId="77777777" w:rsidR="00014F64" w:rsidRDefault="00014F64">
      <w:pPr>
        <w:rPr>
          <w:rFonts w:hint="eastAsia"/>
        </w:rPr>
      </w:pPr>
    </w:p>
    <w:p w14:paraId="7427149E" w14:textId="77777777" w:rsidR="00014F64" w:rsidRDefault="00014F64">
      <w:pPr>
        <w:rPr>
          <w:rFonts w:hint="eastAsia"/>
        </w:rPr>
      </w:pPr>
      <w:r>
        <w:rPr>
          <w:rFonts w:hint="eastAsia"/>
        </w:rPr>
        <w:tab/>
        <w:t>在信息技术高度发达的今天，文档处理成为了日常办公和学习中不可或缺的一部分。无论是撰写报告、论文还是创作文学作品，Microsoft Word等文字处理软件都是我们最得力的助手。然而，随着信息交流的全球化和技术的发展，用户对于文档格式的转换需求也日益增加。这时，“Wen裆Dan间Zhuan换”——即Word文档之间的转换，就成为了一个重要的技能点。</w:t>
      </w:r>
    </w:p>
    <w:p w14:paraId="5D44C48E" w14:textId="77777777" w:rsidR="00014F64" w:rsidRDefault="00014F64">
      <w:pPr>
        <w:rPr>
          <w:rFonts w:hint="eastAsia"/>
        </w:rPr>
      </w:pPr>
    </w:p>
    <w:p w14:paraId="472E7953" w14:textId="77777777" w:rsidR="00014F64" w:rsidRDefault="00014F64">
      <w:pPr>
        <w:rPr>
          <w:rFonts w:hint="eastAsia"/>
        </w:rPr>
      </w:pPr>
    </w:p>
    <w:p w14:paraId="2E01C856" w14:textId="77777777" w:rsidR="00014F64" w:rsidRDefault="00014F64">
      <w:pPr>
        <w:rPr>
          <w:rFonts w:hint="eastAsia"/>
        </w:rPr>
      </w:pPr>
    </w:p>
    <w:p w14:paraId="698EF5F3" w14:textId="77777777" w:rsidR="00014F64" w:rsidRDefault="00014F64">
      <w:pPr>
        <w:rPr>
          <w:rFonts w:hint="eastAsia"/>
        </w:rPr>
      </w:pPr>
      <w:r>
        <w:rPr>
          <w:rFonts w:hint="eastAsia"/>
        </w:rPr>
        <w:tab/>
        <w:t>转换的重要性与应用场景</w:t>
      </w:r>
    </w:p>
    <w:p w14:paraId="08670570" w14:textId="77777777" w:rsidR="00014F64" w:rsidRDefault="00014F64">
      <w:pPr>
        <w:rPr>
          <w:rFonts w:hint="eastAsia"/>
        </w:rPr>
      </w:pPr>
    </w:p>
    <w:p w14:paraId="37FBB379" w14:textId="77777777" w:rsidR="00014F64" w:rsidRDefault="00014F64">
      <w:pPr>
        <w:rPr>
          <w:rFonts w:hint="eastAsia"/>
        </w:rPr>
      </w:pPr>
    </w:p>
    <w:p w14:paraId="6BDD99E3" w14:textId="77777777" w:rsidR="00014F64" w:rsidRDefault="00014F64">
      <w:pPr>
        <w:rPr>
          <w:rFonts w:hint="eastAsia"/>
        </w:rPr>
      </w:pPr>
      <w:r>
        <w:rPr>
          <w:rFonts w:hint="eastAsia"/>
        </w:rPr>
        <w:tab/>
        <w:t>文档转换之所以重要，是因为它能够满足不同场景下的使用需求。例如，在跨平台工作时，可能需要将Word文档转为PDF格式以确保格式不变；或是为了便于在线分享或移动设备阅读，需将文件转换成或EPUB格式。在进行多语言文档处理时，可能还需要将Word文档转换成支持特定编码的纯文本文件。这些都离不开文档转换技术的支持。</w:t>
      </w:r>
    </w:p>
    <w:p w14:paraId="6491CBCC" w14:textId="77777777" w:rsidR="00014F64" w:rsidRDefault="00014F64">
      <w:pPr>
        <w:rPr>
          <w:rFonts w:hint="eastAsia"/>
        </w:rPr>
      </w:pPr>
    </w:p>
    <w:p w14:paraId="7FBF5DEE" w14:textId="77777777" w:rsidR="00014F64" w:rsidRDefault="00014F64">
      <w:pPr>
        <w:rPr>
          <w:rFonts w:hint="eastAsia"/>
        </w:rPr>
      </w:pPr>
    </w:p>
    <w:p w14:paraId="2BE7FEB8" w14:textId="77777777" w:rsidR="00014F64" w:rsidRDefault="00014F64">
      <w:pPr>
        <w:rPr>
          <w:rFonts w:hint="eastAsia"/>
        </w:rPr>
      </w:pPr>
    </w:p>
    <w:p w14:paraId="35EA6A87" w14:textId="77777777" w:rsidR="00014F64" w:rsidRDefault="00014F64">
      <w:pPr>
        <w:rPr>
          <w:rFonts w:hint="eastAsia"/>
        </w:rPr>
      </w:pPr>
      <w:r>
        <w:rPr>
          <w:rFonts w:hint="eastAsia"/>
        </w:rPr>
        <w:tab/>
        <w:t>主要的转换方式</w:t>
      </w:r>
    </w:p>
    <w:p w14:paraId="5BEA1D38" w14:textId="77777777" w:rsidR="00014F64" w:rsidRDefault="00014F64">
      <w:pPr>
        <w:rPr>
          <w:rFonts w:hint="eastAsia"/>
        </w:rPr>
      </w:pPr>
    </w:p>
    <w:p w14:paraId="3F9D97B6" w14:textId="77777777" w:rsidR="00014F64" w:rsidRDefault="00014F64">
      <w:pPr>
        <w:rPr>
          <w:rFonts w:hint="eastAsia"/>
        </w:rPr>
      </w:pPr>
    </w:p>
    <w:p w14:paraId="7F0226D2" w14:textId="77777777" w:rsidR="00014F64" w:rsidRDefault="00014F64">
      <w:pPr>
        <w:rPr>
          <w:rFonts w:hint="eastAsia"/>
        </w:rPr>
      </w:pPr>
      <w:r>
        <w:rPr>
          <w:rFonts w:hint="eastAsia"/>
        </w:rPr>
        <w:tab/>
        <w:t>实现“Wen裆Dan间Zhuan换”的方法多种多样。利用Office自带的功能可以轻松地将Word文档另存为其他格式，如PDF、XPS、RTF等。借助第三方软件或在线服务，用户还能完成更为复杂的转换任务，比如将Word文档转换为LaTeX、Markdown等专业排版语言所用的格式。再者，一些专业的文档转换工具还提供了批量转换功能，极大地方便了大量文档的格式统一。</w:t>
      </w:r>
    </w:p>
    <w:p w14:paraId="3D0BBF23" w14:textId="77777777" w:rsidR="00014F64" w:rsidRDefault="00014F64">
      <w:pPr>
        <w:rPr>
          <w:rFonts w:hint="eastAsia"/>
        </w:rPr>
      </w:pPr>
    </w:p>
    <w:p w14:paraId="3D49D3B2" w14:textId="77777777" w:rsidR="00014F64" w:rsidRDefault="00014F64">
      <w:pPr>
        <w:rPr>
          <w:rFonts w:hint="eastAsia"/>
        </w:rPr>
      </w:pPr>
    </w:p>
    <w:p w14:paraId="6296659D" w14:textId="77777777" w:rsidR="00014F64" w:rsidRDefault="00014F64">
      <w:pPr>
        <w:rPr>
          <w:rFonts w:hint="eastAsia"/>
        </w:rPr>
      </w:pPr>
    </w:p>
    <w:p w14:paraId="29822D97" w14:textId="77777777" w:rsidR="00014F64" w:rsidRDefault="00014F64">
      <w:pPr>
        <w:rPr>
          <w:rFonts w:hint="eastAsia"/>
        </w:rPr>
      </w:pPr>
      <w:r>
        <w:rPr>
          <w:rFonts w:hint="eastAsia"/>
        </w:rPr>
        <w:tab/>
        <w:t>转换过程中需要注意的问题</w:t>
      </w:r>
    </w:p>
    <w:p w14:paraId="004788D5" w14:textId="77777777" w:rsidR="00014F64" w:rsidRDefault="00014F64">
      <w:pPr>
        <w:rPr>
          <w:rFonts w:hint="eastAsia"/>
        </w:rPr>
      </w:pPr>
    </w:p>
    <w:p w14:paraId="18C50F9A" w14:textId="77777777" w:rsidR="00014F64" w:rsidRDefault="00014F64">
      <w:pPr>
        <w:rPr>
          <w:rFonts w:hint="eastAsia"/>
        </w:rPr>
      </w:pPr>
    </w:p>
    <w:p w14:paraId="690A1508" w14:textId="77777777" w:rsidR="00014F64" w:rsidRDefault="00014F64">
      <w:pPr>
        <w:rPr>
          <w:rFonts w:hint="eastAsia"/>
        </w:rPr>
      </w:pPr>
      <w:r>
        <w:rPr>
          <w:rFonts w:hint="eastAsia"/>
        </w:rPr>
        <w:tab/>
        <w:t>尽管文档转换看似简单，但在实际操作中却存在不少需要注意的地方。首先是兼容性问题，不同的操作系统和软件版本可能会导致转换后的文档出现格式错乱的现象。其次是安全性考量，特别是在使用在线转换服务时，要确保个人信息和文档内容不会被泄露。最后是质量把控，选择可靠的转换工具和服务，避免因转换而导致的文字丢失、图片失真等问题。</w:t>
      </w:r>
    </w:p>
    <w:p w14:paraId="1B771E8D" w14:textId="77777777" w:rsidR="00014F64" w:rsidRDefault="00014F64">
      <w:pPr>
        <w:rPr>
          <w:rFonts w:hint="eastAsia"/>
        </w:rPr>
      </w:pPr>
    </w:p>
    <w:p w14:paraId="620BBA60" w14:textId="77777777" w:rsidR="00014F64" w:rsidRDefault="00014F64">
      <w:pPr>
        <w:rPr>
          <w:rFonts w:hint="eastAsia"/>
        </w:rPr>
      </w:pPr>
    </w:p>
    <w:p w14:paraId="6B255580" w14:textId="77777777" w:rsidR="00014F64" w:rsidRDefault="00014F64">
      <w:pPr>
        <w:rPr>
          <w:rFonts w:hint="eastAsia"/>
        </w:rPr>
      </w:pPr>
    </w:p>
    <w:p w14:paraId="30025F51" w14:textId="77777777" w:rsidR="00014F64" w:rsidRDefault="00014F64">
      <w:pPr>
        <w:rPr>
          <w:rFonts w:hint="eastAsia"/>
        </w:rPr>
      </w:pPr>
      <w:r>
        <w:rPr>
          <w:rFonts w:hint="eastAsia"/>
        </w:rPr>
        <w:tab/>
        <w:t>未来发展趋势</w:t>
      </w:r>
    </w:p>
    <w:p w14:paraId="7762F44B" w14:textId="77777777" w:rsidR="00014F64" w:rsidRDefault="00014F64">
      <w:pPr>
        <w:rPr>
          <w:rFonts w:hint="eastAsia"/>
        </w:rPr>
      </w:pPr>
    </w:p>
    <w:p w14:paraId="5FAAEEBC" w14:textId="77777777" w:rsidR="00014F64" w:rsidRDefault="00014F64">
      <w:pPr>
        <w:rPr>
          <w:rFonts w:hint="eastAsia"/>
        </w:rPr>
      </w:pPr>
    </w:p>
    <w:p w14:paraId="72352BF6" w14:textId="77777777" w:rsidR="00014F64" w:rsidRDefault="00014F64">
      <w:pPr>
        <w:rPr>
          <w:rFonts w:hint="eastAsia"/>
        </w:rPr>
      </w:pPr>
      <w:r>
        <w:rPr>
          <w:rFonts w:hint="eastAsia"/>
        </w:rPr>
        <w:tab/>
        <w:t>随着云计算和人工智能技术的不断进步，“Wen裆Dan间Zhuan换”也将迎来新的变革。一方面，云服务使得文档可以在任何时间地点进行无缝转换，极大地提高了工作效率；另一方面，AI技术的应用则让转换过程更加智能化，不仅能够自动识别并修复转换中的错误，还能根据用户的习惯推荐最优的转换方案。文档转换作为信息时代的一项基本能力，正朝着更便捷、更智能的方向发展。</w:t>
      </w:r>
    </w:p>
    <w:p w14:paraId="60C8CA09" w14:textId="77777777" w:rsidR="00014F64" w:rsidRDefault="00014F64">
      <w:pPr>
        <w:rPr>
          <w:rFonts w:hint="eastAsia"/>
        </w:rPr>
      </w:pPr>
    </w:p>
    <w:p w14:paraId="7B71A664" w14:textId="77777777" w:rsidR="00014F64" w:rsidRDefault="00014F64">
      <w:pPr>
        <w:rPr>
          <w:rFonts w:hint="eastAsia"/>
        </w:rPr>
      </w:pPr>
    </w:p>
    <w:p w14:paraId="4B1542CA" w14:textId="77777777" w:rsidR="00014F64" w:rsidRDefault="00014F64">
      <w:pPr>
        <w:rPr>
          <w:rFonts w:hint="eastAsia"/>
        </w:rPr>
      </w:pPr>
      <w:r>
        <w:rPr>
          <w:rFonts w:hint="eastAsia"/>
        </w:rPr>
        <w:t>本文是由懂得生活网（dongdeshenghuo.com）为大家创作</w:t>
      </w:r>
    </w:p>
    <w:p w14:paraId="6D2177EB" w14:textId="5209552B" w:rsidR="00C23DDE" w:rsidRDefault="00C23DDE"/>
    <w:sectPr w:rsidR="00C23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DE"/>
    <w:rsid w:val="00014F64"/>
    <w:rsid w:val="00613040"/>
    <w:rsid w:val="00C2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292EB0-416A-4049-BFA3-117F01EB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DDE"/>
    <w:rPr>
      <w:rFonts w:cstheme="majorBidi"/>
      <w:color w:val="2F5496" w:themeColor="accent1" w:themeShade="BF"/>
      <w:sz w:val="28"/>
      <w:szCs w:val="28"/>
    </w:rPr>
  </w:style>
  <w:style w:type="character" w:customStyle="1" w:styleId="50">
    <w:name w:val="标题 5 字符"/>
    <w:basedOn w:val="a0"/>
    <w:link w:val="5"/>
    <w:uiPriority w:val="9"/>
    <w:semiHidden/>
    <w:rsid w:val="00C23DDE"/>
    <w:rPr>
      <w:rFonts w:cstheme="majorBidi"/>
      <w:color w:val="2F5496" w:themeColor="accent1" w:themeShade="BF"/>
      <w:sz w:val="24"/>
    </w:rPr>
  </w:style>
  <w:style w:type="character" w:customStyle="1" w:styleId="60">
    <w:name w:val="标题 6 字符"/>
    <w:basedOn w:val="a0"/>
    <w:link w:val="6"/>
    <w:uiPriority w:val="9"/>
    <w:semiHidden/>
    <w:rsid w:val="00C23DDE"/>
    <w:rPr>
      <w:rFonts w:cstheme="majorBidi"/>
      <w:b/>
      <w:bCs/>
      <w:color w:val="2F5496" w:themeColor="accent1" w:themeShade="BF"/>
    </w:rPr>
  </w:style>
  <w:style w:type="character" w:customStyle="1" w:styleId="70">
    <w:name w:val="标题 7 字符"/>
    <w:basedOn w:val="a0"/>
    <w:link w:val="7"/>
    <w:uiPriority w:val="9"/>
    <w:semiHidden/>
    <w:rsid w:val="00C23DDE"/>
    <w:rPr>
      <w:rFonts w:cstheme="majorBidi"/>
      <w:b/>
      <w:bCs/>
      <w:color w:val="595959" w:themeColor="text1" w:themeTint="A6"/>
    </w:rPr>
  </w:style>
  <w:style w:type="character" w:customStyle="1" w:styleId="80">
    <w:name w:val="标题 8 字符"/>
    <w:basedOn w:val="a0"/>
    <w:link w:val="8"/>
    <w:uiPriority w:val="9"/>
    <w:semiHidden/>
    <w:rsid w:val="00C23DDE"/>
    <w:rPr>
      <w:rFonts w:cstheme="majorBidi"/>
      <w:color w:val="595959" w:themeColor="text1" w:themeTint="A6"/>
    </w:rPr>
  </w:style>
  <w:style w:type="character" w:customStyle="1" w:styleId="90">
    <w:name w:val="标题 9 字符"/>
    <w:basedOn w:val="a0"/>
    <w:link w:val="9"/>
    <w:uiPriority w:val="9"/>
    <w:semiHidden/>
    <w:rsid w:val="00C23DDE"/>
    <w:rPr>
      <w:rFonts w:eastAsiaTheme="majorEastAsia" w:cstheme="majorBidi"/>
      <w:color w:val="595959" w:themeColor="text1" w:themeTint="A6"/>
    </w:rPr>
  </w:style>
  <w:style w:type="paragraph" w:styleId="a3">
    <w:name w:val="Title"/>
    <w:basedOn w:val="a"/>
    <w:next w:val="a"/>
    <w:link w:val="a4"/>
    <w:uiPriority w:val="10"/>
    <w:qFormat/>
    <w:rsid w:val="00C23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DDE"/>
    <w:pPr>
      <w:spacing w:before="160"/>
      <w:jc w:val="center"/>
    </w:pPr>
    <w:rPr>
      <w:i/>
      <w:iCs/>
      <w:color w:val="404040" w:themeColor="text1" w:themeTint="BF"/>
    </w:rPr>
  </w:style>
  <w:style w:type="character" w:customStyle="1" w:styleId="a8">
    <w:name w:val="引用 字符"/>
    <w:basedOn w:val="a0"/>
    <w:link w:val="a7"/>
    <w:uiPriority w:val="29"/>
    <w:rsid w:val="00C23DDE"/>
    <w:rPr>
      <w:i/>
      <w:iCs/>
      <w:color w:val="404040" w:themeColor="text1" w:themeTint="BF"/>
    </w:rPr>
  </w:style>
  <w:style w:type="paragraph" w:styleId="a9">
    <w:name w:val="List Paragraph"/>
    <w:basedOn w:val="a"/>
    <w:uiPriority w:val="34"/>
    <w:qFormat/>
    <w:rsid w:val="00C23DDE"/>
    <w:pPr>
      <w:ind w:left="720"/>
      <w:contextualSpacing/>
    </w:pPr>
  </w:style>
  <w:style w:type="character" w:styleId="aa">
    <w:name w:val="Intense Emphasis"/>
    <w:basedOn w:val="a0"/>
    <w:uiPriority w:val="21"/>
    <w:qFormat/>
    <w:rsid w:val="00C23DDE"/>
    <w:rPr>
      <w:i/>
      <w:iCs/>
      <w:color w:val="2F5496" w:themeColor="accent1" w:themeShade="BF"/>
    </w:rPr>
  </w:style>
  <w:style w:type="paragraph" w:styleId="ab">
    <w:name w:val="Intense Quote"/>
    <w:basedOn w:val="a"/>
    <w:next w:val="a"/>
    <w:link w:val="ac"/>
    <w:uiPriority w:val="30"/>
    <w:qFormat/>
    <w:rsid w:val="00C23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DDE"/>
    <w:rPr>
      <w:i/>
      <w:iCs/>
      <w:color w:val="2F5496" w:themeColor="accent1" w:themeShade="BF"/>
    </w:rPr>
  </w:style>
  <w:style w:type="character" w:styleId="ad">
    <w:name w:val="Intense Reference"/>
    <w:basedOn w:val="a0"/>
    <w:uiPriority w:val="32"/>
    <w:qFormat/>
    <w:rsid w:val="00C23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