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7156" w14:textId="77777777" w:rsidR="00037707" w:rsidRDefault="00037707">
      <w:pPr>
        <w:rPr>
          <w:rFonts w:hint="eastAsia"/>
        </w:rPr>
      </w:pPr>
    </w:p>
    <w:p w14:paraId="2E255C76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瓦</w:t>
      </w:r>
    </w:p>
    <w:p w14:paraId="71E17339" w14:textId="77777777" w:rsidR="00037707" w:rsidRDefault="00037707">
      <w:pPr>
        <w:rPr>
          <w:rFonts w:hint="eastAsia"/>
        </w:rPr>
      </w:pPr>
    </w:p>
    <w:p w14:paraId="4E57BEBB" w14:textId="77777777" w:rsidR="00037707" w:rsidRDefault="00037707">
      <w:pPr>
        <w:rPr>
          <w:rFonts w:hint="eastAsia"/>
        </w:rPr>
      </w:pPr>
    </w:p>
    <w:p w14:paraId="18CB91A3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瓦，作为汉字，读作wǎ，指的是覆盖在屋顶上用来遮风挡雨的建筑材料。在中国古代，瓦的发展历史悠久，它不仅是建筑艺术的重要组成部分，也是中华文明悠久历史的一个见证。</w:t>
      </w:r>
    </w:p>
    <w:p w14:paraId="6AD895E2" w14:textId="77777777" w:rsidR="00037707" w:rsidRDefault="00037707">
      <w:pPr>
        <w:rPr>
          <w:rFonts w:hint="eastAsia"/>
        </w:rPr>
      </w:pPr>
    </w:p>
    <w:p w14:paraId="6588A06D" w14:textId="77777777" w:rsidR="00037707" w:rsidRDefault="00037707">
      <w:pPr>
        <w:rPr>
          <w:rFonts w:hint="eastAsia"/>
        </w:rPr>
      </w:pPr>
    </w:p>
    <w:p w14:paraId="41D4D950" w14:textId="77777777" w:rsidR="00037707" w:rsidRDefault="00037707">
      <w:pPr>
        <w:rPr>
          <w:rFonts w:hint="eastAsia"/>
        </w:rPr>
      </w:pPr>
    </w:p>
    <w:p w14:paraId="603DD837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6994230" w14:textId="77777777" w:rsidR="00037707" w:rsidRDefault="00037707">
      <w:pPr>
        <w:rPr>
          <w:rFonts w:hint="eastAsia"/>
        </w:rPr>
      </w:pPr>
    </w:p>
    <w:p w14:paraId="7162F4AC" w14:textId="77777777" w:rsidR="00037707" w:rsidRDefault="00037707">
      <w:pPr>
        <w:rPr>
          <w:rFonts w:hint="eastAsia"/>
        </w:rPr>
      </w:pPr>
    </w:p>
    <w:p w14:paraId="585A4BFF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早在新石器时代晚期，中国就已经开始使用陶瓦。到了西周时期，瓦已经成为宫殿建筑中不可或缺的部分。随着技术的进步，唐宋时期的琉璃瓦更是将瓦的艺术价值推向了巅峰。这些色彩斑斓、形态各异的琉璃瓦不仅具备防水功能，还装饰了众多古建筑，赋予它们独特的美感。</w:t>
      </w:r>
    </w:p>
    <w:p w14:paraId="106C34AF" w14:textId="77777777" w:rsidR="00037707" w:rsidRDefault="00037707">
      <w:pPr>
        <w:rPr>
          <w:rFonts w:hint="eastAsia"/>
        </w:rPr>
      </w:pPr>
    </w:p>
    <w:p w14:paraId="5188FF1A" w14:textId="77777777" w:rsidR="00037707" w:rsidRDefault="00037707">
      <w:pPr>
        <w:rPr>
          <w:rFonts w:hint="eastAsia"/>
        </w:rPr>
      </w:pPr>
    </w:p>
    <w:p w14:paraId="5882435C" w14:textId="77777777" w:rsidR="00037707" w:rsidRDefault="00037707">
      <w:pPr>
        <w:rPr>
          <w:rFonts w:hint="eastAsia"/>
        </w:rPr>
      </w:pPr>
    </w:p>
    <w:p w14:paraId="10CA55F6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5237BC9F" w14:textId="77777777" w:rsidR="00037707" w:rsidRDefault="00037707">
      <w:pPr>
        <w:rPr>
          <w:rFonts w:hint="eastAsia"/>
        </w:rPr>
      </w:pPr>
    </w:p>
    <w:p w14:paraId="63E975A1" w14:textId="77777777" w:rsidR="00037707" w:rsidRDefault="00037707">
      <w:pPr>
        <w:rPr>
          <w:rFonts w:hint="eastAsia"/>
        </w:rPr>
      </w:pPr>
    </w:p>
    <w:p w14:paraId="36B8A6F5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传统的瓦主要由泥土烧制而成，经过选土、制坯、晾晒、装窑、焙烧等多道工序。而现代瓦的种类更加多样化，包括水泥瓦、金属瓦等。每一种都有其独特的优势，如更长的使用寿命、更好的防水性能以及更多的设计选择。</w:t>
      </w:r>
    </w:p>
    <w:p w14:paraId="7B3C3475" w14:textId="77777777" w:rsidR="00037707" w:rsidRDefault="00037707">
      <w:pPr>
        <w:rPr>
          <w:rFonts w:hint="eastAsia"/>
        </w:rPr>
      </w:pPr>
    </w:p>
    <w:p w14:paraId="7BBF689A" w14:textId="77777777" w:rsidR="00037707" w:rsidRDefault="00037707">
      <w:pPr>
        <w:rPr>
          <w:rFonts w:hint="eastAsia"/>
        </w:rPr>
      </w:pPr>
    </w:p>
    <w:p w14:paraId="62141CB0" w14:textId="77777777" w:rsidR="00037707" w:rsidRDefault="00037707">
      <w:pPr>
        <w:rPr>
          <w:rFonts w:hint="eastAsia"/>
        </w:rPr>
      </w:pPr>
    </w:p>
    <w:p w14:paraId="0A814785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6C94592" w14:textId="77777777" w:rsidR="00037707" w:rsidRDefault="00037707">
      <w:pPr>
        <w:rPr>
          <w:rFonts w:hint="eastAsia"/>
        </w:rPr>
      </w:pPr>
    </w:p>
    <w:p w14:paraId="7B9E8094" w14:textId="77777777" w:rsidR="00037707" w:rsidRDefault="00037707">
      <w:pPr>
        <w:rPr>
          <w:rFonts w:hint="eastAsia"/>
        </w:rPr>
      </w:pPr>
    </w:p>
    <w:p w14:paraId="406699C6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瓦在中国传统文化中具有深厚的文化内涵和象征意义。它是家的象征，代表着庇护与安全；瓦顶也常被用作描述传统乡村或古镇风景的一部分，承载着人们对故乡的怀念和对过去美好时光的记忆。</w:t>
      </w:r>
    </w:p>
    <w:p w14:paraId="3FACEB70" w14:textId="77777777" w:rsidR="00037707" w:rsidRDefault="00037707">
      <w:pPr>
        <w:rPr>
          <w:rFonts w:hint="eastAsia"/>
        </w:rPr>
      </w:pPr>
    </w:p>
    <w:p w14:paraId="57235600" w14:textId="77777777" w:rsidR="00037707" w:rsidRDefault="00037707">
      <w:pPr>
        <w:rPr>
          <w:rFonts w:hint="eastAsia"/>
        </w:rPr>
      </w:pPr>
    </w:p>
    <w:p w14:paraId="0366F7FA" w14:textId="77777777" w:rsidR="00037707" w:rsidRDefault="00037707">
      <w:pPr>
        <w:rPr>
          <w:rFonts w:hint="eastAsia"/>
        </w:rPr>
      </w:pPr>
    </w:p>
    <w:p w14:paraId="69C8BA5E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D90585E" w14:textId="77777777" w:rsidR="00037707" w:rsidRDefault="00037707">
      <w:pPr>
        <w:rPr>
          <w:rFonts w:hint="eastAsia"/>
        </w:rPr>
      </w:pPr>
    </w:p>
    <w:p w14:paraId="47D5EC34" w14:textId="77777777" w:rsidR="00037707" w:rsidRDefault="00037707">
      <w:pPr>
        <w:rPr>
          <w:rFonts w:hint="eastAsia"/>
        </w:rPr>
      </w:pPr>
    </w:p>
    <w:p w14:paraId="148B1251" w14:textId="77777777" w:rsidR="00037707" w:rsidRDefault="00037707">
      <w:pPr>
        <w:rPr>
          <w:rFonts w:hint="eastAsia"/>
        </w:rPr>
      </w:pPr>
      <w:r>
        <w:rPr>
          <w:rFonts w:hint="eastAsia"/>
        </w:rPr>
        <w:tab/>
        <w:t>随着科技的发展和社会的进步，瓦的应用也在不断进化。环保材料的使用、新型生产工艺的研发，都使得瓦这一古老建材焕发出新的生命力。在未来，我们有理由相信，瓦将继续以其独特的魅力，在保护环境的也为人们提供更加舒适美观的生活空间。</w:t>
      </w:r>
    </w:p>
    <w:p w14:paraId="5E323290" w14:textId="77777777" w:rsidR="00037707" w:rsidRDefault="00037707">
      <w:pPr>
        <w:rPr>
          <w:rFonts w:hint="eastAsia"/>
        </w:rPr>
      </w:pPr>
    </w:p>
    <w:p w14:paraId="67DF6372" w14:textId="77777777" w:rsidR="00037707" w:rsidRDefault="00037707">
      <w:pPr>
        <w:rPr>
          <w:rFonts w:hint="eastAsia"/>
        </w:rPr>
      </w:pPr>
    </w:p>
    <w:p w14:paraId="42334C03" w14:textId="77777777" w:rsidR="00037707" w:rsidRDefault="00037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A3C9F" w14:textId="7FF702CC" w:rsidR="001D035F" w:rsidRDefault="001D035F"/>
    <w:sectPr w:rsidR="001D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5F"/>
    <w:rsid w:val="00037707"/>
    <w:rsid w:val="001D035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347B9-A907-4FB6-AB29-CDD20A5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