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BF505" w14:textId="77777777" w:rsidR="009058DA" w:rsidRDefault="009058DA">
      <w:pPr>
        <w:rPr>
          <w:rFonts w:hint="eastAsia"/>
        </w:rPr>
      </w:pPr>
      <w:r>
        <w:rPr>
          <w:rFonts w:hint="eastAsia"/>
        </w:rPr>
        <w:t>“shi算两的拼音节吗”：标题背后的探索</w:t>
      </w:r>
    </w:p>
    <w:p w14:paraId="28530794" w14:textId="77777777" w:rsidR="009058DA" w:rsidRDefault="009058DA">
      <w:pPr>
        <w:rPr>
          <w:rFonts w:hint="eastAsia"/>
        </w:rPr>
      </w:pPr>
      <w:r>
        <w:rPr>
          <w:rFonts w:hint="eastAsia"/>
        </w:rPr>
        <w:t>在汉语拼音系统中，每个汉字都有其对应的拼音表示。当我们看到标题“shi算两的拼音节吗”，它似乎是一个问题句，询问“shi”是否可以被视为一个完整的拼音音节。为了回答这个问题，我们需要深入了解汉语拼音的基本组成规则以及如何正确地拼读和书写。</w:t>
      </w:r>
    </w:p>
    <w:p w14:paraId="5746215C" w14:textId="77777777" w:rsidR="009058DA" w:rsidRDefault="009058DA">
      <w:pPr>
        <w:rPr>
          <w:rFonts w:hint="eastAsia"/>
        </w:rPr>
      </w:pPr>
    </w:p>
    <w:p w14:paraId="55EC9EC8" w14:textId="77777777" w:rsidR="009058DA" w:rsidRDefault="009058DA">
      <w:pPr>
        <w:rPr>
          <w:rFonts w:hint="eastAsia"/>
        </w:rPr>
      </w:pPr>
      <w:r>
        <w:rPr>
          <w:rFonts w:hint="eastAsia"/>
        </w:rPr>
        <w:t xml:space="preserve"> </w:t>
      </w:r>
    </w:p>
    <w:p w14:paraId="625E82BB" w14:textId="77777777" w:rsidR="009058DA" w:rsidRDefault="009058DA">
      <w:pPr>
        <w:rPr>
          <w:rFonts w:hint="eastAsia"/>
        </w:rPr>
      </w:pPr>
      <w:r>
        <w:rPr>
          <w:rFonts w:hint="eastAsia"/>
        </w:rPr>
        <w:t>汉语拼音简介</w:t>
      </w:r>
    </w:p>
    <w:p w14:paraId="7DB09579" w14:textId="77777777" w:rsidR="009058DA" w:rsidRDefault="009058DA">
      <w:pPr>
        <w:rPr>
          <w:rFonts w:hint="eastAsia"/>
        </w:rPr>
      </w:pPr>
      <w:r>
        <w:rPr>
          <w:rFonts w:hint="eastAsia"/>
        </w:rPr>
        <w:t>汉语拼音是中华人民共和国的官方拉丁字母表音方案，主要用于给汉字注音，同时作为普通话的辅助工具。汉语拼音体系由声母、韵母和声调三部分构成，其中，“shi”实际上是一个包含了声母“sh”和韵母“i”的完整音节。因此，从这个角度来看，“shi”确实是一个有效的拼音节。</w:t>
      </w:r>
    </w:p>
    <w:p w14:paraId="4DF1A39C" w14:textId="77777777" w:rsidR="009058DA" w:rsidRDefault="009058DA">
      <w:pPr>
        <w:rPr>
          <w:rFonts w:hint="eastAsia"/>
        </w:rPr>
      </w:pPr>
    </w:p>
    <w:p w14:paraId="0B5792E3" w14:textId="77777777" w:rsidR="009058DA" w:rsidRDefault="009058DA">
      <w:pPr>
        <w:rPr>
          <w:rFonts w:hint="eastAsia"/>
        </w:rPr>
      </w:pPr>
      <w:r>
        <w:rPr>
          <w:rFonts w:hint="eastAsia"/>
        </w:rPr>
        <w:t xml:space="preserve"> </w:t>
      </w:r>
    </w:p>
    <w:p w14:paraId="697FADF5" w14:textId="77777777" w:rsidR="009058DA" w:rsidRDefault="009058DA">
      <w:pPr>
        <w:rPr>
          <w:rFonts w:hint="eastAsia"/>
        </w:rPr>
      </w:pPr>
      <w:r>
        <w:rPr>
          <w:rFonts w:hint="eastAsia"/>
        </w:rPr>
        <w:t>深入理解“shi”音节</w:t>
      </w:r>
    </w:p>
    <w:p w14:paraId="076B9CC2" w14:textId="77777777" w:rsidR="009058DA" w:rsidRDefault="009058DA">
      <w:pPr>
        <w:rPr>
          <w:rFonts w:hint="eastAsia"/>
        </w:rPr>
      </w:pPr>
      <w:r>
        <w:rPr>
          <w:rFonts w:hint="eastAsia"/>
        </w:rPr>
        <w:t>“shi”不仅是一个有效的拼音节，而且在实际的语言使用中非常常见。例如，“师”（老师）、“诗”（诗歌）等都是以“shi”为发音基础的汉字。值得注意的是，在某些情况下，“shi”也可以独立存在，如口语中的语气词“是的”。这进一步证明了“shi”作为一个单独音节的合法性。</w:t>
      </w:r>
    </w:p>
    <w:p w14:paraId="5725A539" w14:textId="77777777" w:rsidR="009058DA" w:rsidRDefault="009058DA">
      <w:pPr>
        <w:rPr>
          <w:rFonts w:hint="eastAsia"/>
        </w:rPr>
      </w:pPr>
    </w:p>
    <w:p w14:paraId="749F852E" w14:textId="77777777" w:rsidR="009058DA" w:rsidRDefault="009058DA">
      <w:pPr>
        <w:rPr>
          <w:rFonts w:hint="eastAsia"/>
        </w:rPr>
      </w:pPr>
      <w:r>
        <w:rPr>
          <w:rFonts w:hint="eastAsia"/>
        </w:rPr>
        <w:t xml:space="preserve"> </w:t>
      </w:r>
    </w:p>
    <w:p w14:paraId="73AA06AB" w14:textId="77777777" w:rsidR="009058DA" w:rsidRDefault="009058DA">
      <w:pPr>
        <w:rPr>
          <w:rFonts w:hint="eastAsia"/>
        </w:rPr>
      </w:pPr>
      <w:r>
        <w:rPr>
          <w:rFonts w:hint="eastAsia"/>
        </w:rPr>
        <w:t>探讨“算两”的含义</w:t>
      </w:r>
    </w:p>
    <w:p w14:paraId="47EFA350" w14:textId="77777777" w:rsidR="009058DA" w:rsidRDefault="009058DA">
      <w:pPr>
        <w:rPr>
          <w:rFonts w:hint="eastAsia"/>
        </w:rPr>
      </w:pPr>
      <w:r>
        <w:rPr>
          <w:rFonts w:hint="eastAsia"/>
        </w:rPr>
        <w:t>回到最初的标题，“算两”这个词组并不常见，可能是指计算或衡量两个事物之间的关系。然而，如果将“算两”拆分为单个字来看，“算”(suàn)意为计算、考虑；而“两”(liǎng)则通常用来表示数量二或者两者之间。当这两个字结合在一起时，它们并没有直接形成一个固定搭配，所以这里的“算两”可能是作者特意为之，旨在引发读者思考。</w:t>
      </w:r>
    </w:p>
    <w:p w14:paraId="23F9054D" w14:textId="77777777" w:rsidR="009058DA" w:rsidRDefault="009058DA">
      <w:pPr>
        <w:rPr>
          <w:rFonts w:hint="eastAsia"/>
        </w:rPr>
      </w:pPr>
    </w:p>
    <w:p w14:paraId="62FE6C19" w14:textId="77777777" w:rsidR="009058DA" w:rsidRDefault="009058DA">
      <w:pPr>
        <w:rPr>
          <w:rFonts w:hint="eastAsia"/>
        </w:rPr>
      </w:pPr>
      <w:r>
        <w:rPr>
          <w:rFonts w:hint="eastAsia"/>
        </w:rPr>
        <w:t xml:space="preserve"> </w:t>
      </w:r>
    </w:p>
    <w:p w14:paraId="0A5772A2" w14:textId="77777777" w:rsidR="009058DA" w:rsidRDefault="009058DA">
      <w:pPr>
        <w:rPr>
          <w:rFonts w:hint="eastAsia"/>
        </w:rPr>
      </w:pPr>
      <w:r>
        <w:rPr>
          <w:rFonts w:hint="eastAsia"/>
        </w:rPr>
        <w:t>总结与反思</w:t>
      </w:r>
    </w:p>
    <w:p w14:paraId="3270A56D" w14:textId="77777777" w:rsidR="009058DA" w:rsidRDefault="009058DA">
      <w:pPr>
        <w:rPr>
          <w:rFonts w:hint="eastAsia"/>
        </w:rPr>
      </w:pPr>
      <w:r>
        <w:rPr>
          <w:rFonts w:hint="eastAsia"/>
        </w:rPr>
        <w:t>通过以上分析可以看出，“shi”确实是一个有效的拼音音节，并且在日常生活中广泛使用。至于“算两”，虽然不是一个常见的词汇组合，但它可能蕴含着某种深层次的意义等待我们去发掘。这样一个看似简单的标题背后隐藏着丰富的语言学知识和文化内涵，值得我们细细品味。</w:t>
      </w:r>
    </w:p>
    <w:p w14:paraId="296CF4EE" w14:textId="77777777" w:rsidR="009058DA" w:rsidRDefault="009058DA">
      <w:pPr>
        <w:rPr>
          <w:rFonts w:hint="eastAsia"/>
        </w:rPr>
      </w:pPr>
    </w:p>
    <w:p w14:paraId="2EFD864E" w14:textId="77777777" w:rsidR="009058DA" w:rsidRDefault="009058DA">
      <w:pPr>
        <w:rPr>
          <w:rFonts w:hint="eastAsia"/>
        </w:rPr>
      </w:pPr>
      <w:r>
        <w:rPr>
          <w:rFonts w:hint="eastAsia"/>
        </w:rPr>
        <w:t xml:space="preserve"> </w:t>
      </w:r>
    </w:p>
    <w:p w14:paraId="212E36C4" w14:textId="77777777" w:rsidR="009058DA" w:rsidRDefault="009058DA">
      <w:pPr>
        <w:rPr>
          <w:rFonts w:hint="eastAsia"/>
        </w:rPr>
      </w:pPr>
      <w:r>
        <w:rPr>
          <w:rFonts w:hint="eastAsia"/>
        </w:rPr>
        <w:t>最后的总结</w:t>
      </w:r>
    </w:p>
    <w:p w14:paraId="02925E60" w14:textId="77777777" w:rsidR="009058DA" w:rsidRDefault="009058DA">
      <w:pPr>
        <w:rPr>
          <w:rFonts w:hint="eastAsia"/>
        </w:rPr>
      </w:pPr>
      <w:r>
        <w:rPr>
          <w:rFonts w:hint="eastAsia"/>
        </w:rPr>
        <w:t>汉语是一门博大精深的语言，其拼音系统同样充满魅力。希望这篇文章能够帮助大家更好地理解和欣赏汉语拼音之美。当然，对于那些对汉语学习感兴趣的朋友来说，了解每一个音节背后的故事将会使你的学习之旅更加丰富多彩。</w:t>
      </w:r>
    </w:p>
    <w:p w14:paraId="2EC68309" w14:textId="77777777" w:rsidR="009058DA" w:rsidRDefault="009058DA">
      <w:pPr>
        <w:rPr>
          <w:rFonts w:hint="eastAsia"/>
        </w:rPr>
      </w:pPr>
    </w:p>
    <w:p w14:paraId="0F233413" w14:textId="77777777" w:rsidR="009058DA" w:rsidRDefault="009058DA">
      <w:pPr>
        <w:rPr>
          <w:rFonts w:hint="eastAsia"/>
        </w:rPr>
      </w:pPr>
      <w:r>
        <w:rPr>
          <w:rFonts w:hint="eastAsia"/>
        </w:rPr>
        <w:t>本文是由懂得生活网（dongdeshenghuo.com）为大家创作</w:t>
      </w:r>
    </w:p>
    <w:p w14:paraId="3364F17E" w14:textId="109DC1DF" w:rsidR="008747A9" w:rsidRDefault="008747A9"/>
    <w:sectPr w:rsidR="00874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A9"/>
    <w:rsid w:val="00613040"/>
    <w:rsid w:val="008747A9"/>
    <w:rsid w:val="0090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016D1-3A20-4D65-9162-0EE15C85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7A9"/>
    <w:rPr>
      <w:rFonts w:cstheme="majorBidi"/>
      <w:color w:val="2F5496" w:themeColor="accent1" w:themeShade="BF"/>
      <w:sz w:val="28"/>
      <w:szCs w:val="28"/>
    </w:rPr>
  </w:style>
  <w:style w:type="character" w:customStyle="1" w:styleId="50">
    <w:name w:val="标题 5 字符"/>
    <w:basedOn w:val="a0"/>
    <w:link w:val="5"/>
    <w:uiPriority w:val="9"/>
    <w:semiHidden/>
    <w:rsid w:val="008747A9"/>
    <w:rPr>
      <w:rFonts w:cstheme="majorBidi"/>
      <w:color w:val="2F5496" w:themeColor="accent1" w:themeShade="BF"/>
      <w:sz w:val="24"/>
    </w:rPr>
  </w:style>
  <w:style w:type="character" w:customStyle="1" w:styleId="60">
    <w:name w:val="标题 6 字符"/>
    <w:basedOn w:val="a0"/>
    <w:link w:val="6"/>
    <w:uiPriority w:val="9"/>
    <w:semiHidden/>
    <w:rsid w:val="008747A9"/>
    <w:rPr>
      <w:rFonts w:cstheme="majorBidi"/>
      <w:b/>
      <w:bCs/>
      <w:color w:val="2F5496" w:themeColor="accent1" w:themeShade="BF"/>
    </w:rPr>
  </w:style>
  <w:style w:type="character" w:customStyle="1" w:styleId="70">
    <w:name w:val="标题 7 字符"/>
    <w:basedOn w:val="a0"/>
    <w:link w:val="7"/>
    <w:uiPriority w:val="9"/>
    <w:semiHidden/>
    <w:rsid w:val="008747A9"/>
    <w:rPr>
      <w:rFonts w:cstheme="majorBidi"/>
      <w:b/>
      <w:bCs/>
      <w:color w:val="595959" w:themeColor="text1" w:themeTint="A6"/>
    </w:rPr>
  </w:style>
  <w:style w:type="character" w:customStyle="1" w:styleId="80">
    <w:name w:val="标题 8 字符"/>
    <w:basedOn w:val="a0"/>
    <w:link w:val="8"/>
    <w:uiPriority w:val="9"/>
    <w:semiHidden/>
    <w:rsid w:val="008747A9"/>
    <w:rPr>
      <w:rFonts w:cstheme="majorBidi"/>
      <w:color w:val="595959" w:themeColor="text1" w:themeTint="A6"/>
    </w:rPr>
  </w:style>
  <w:style w:type="character" w:customStyle="1" w:styleId="90">
    <w:name w:val="标题 9 字符"/>
    <w:basedOn w:val="a0"/>
    <w:link w:val="9"/>
    <w:uiPriority w:val="9"/>
    <w:semiHidden/>
    <w:rsid w:val="008747A9"/>
    <w:rPr>
      <w:rFonts w:eastAsiaTheme="majorEastAsia" w:cstheme="majorBidi"/>
      <w:color w:val="595959" w:themeColor="text1" w:themeTint="A6"/>
    </w:rPr>
  </w:style>
  <w:style w:type="paragraph" w:styleId="a3">
    <w:name w:val="Title"/>
    <w:basedOn w:val="a"/>
    <w:next w:val="a"/>
    <w:link w:val="a4"/>
    <w:uiPriority w:val="10"/>
    <w:qFormat/>
    <w:rsid w:val="00874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7A9"/>
    <w:pPr>
      <w:spacing w:before="160"/>
      <w:jc w:val="center"/>
    </w:pPr>
    <w:rPr>
      <w:i/>
      <w:iCs/>
      <w:color w:val="404040" w:themeColor="text1" w:themeTint="BF"/>
    </w:rPr>
  </w:style>
  <w:style w:type="character" w:customStyle="1" w:styleId="a8">
    <w:name w:val="引用 字符"/>
    <w:basedOn w:val="a0"/>
    <w:link w:val="a7"/>
    <w:uiPriority w:val="29"/>
    <w:rsid w:val="008747A9"/>
    <w:rPr>
      <w:i/>
      <w:iCs/>
      <w:color w:val="404040" w:themeColor="text1" w:themeTint="BF"/>
    </w:rPr>
  </w:style>
  <w:style w:type="paragraph" w:styleId="a9">
    <w:name w:val="List Paragraph"/>
    <w:basedOn w:val="a"/>
    <w:uiPriority w:val="34"/>
    <w:qFormat/>
    <w:rsid w:val="008747A9"/>
    <w:pPr>
      <w:ind w:left="720"/>
      <w:contextualSpacing/>
    </w:pPr>
  </w:style>
  <w:style w:type="character" w:styleId="aa">
    <w:name w:val="Intense Emphasis"/>
    <w:basedOn w:val="a0"/>
    <w:uiPriority w:val="21"/>
    <w:qFormat/>
    <w:rsid w:val="008747A9"/>
    <w:rPr>
      <w:i/>
      <w:iCs/>
      <w:color w:val="2F5496" w:themeColor="accent1" w:themeShade="BF"/>
    </w:rPr>
  </w:style>
  <w:style w:type="paragraph" w:styleId="ab">
    <w:name w:val="Intense Quote"/>
    <w:basedOn w:val="a"/>
    <w:next w:val="a"/>
    <w:link w:val="ac"/>
    <w:uiPriority w:val="30"/>
    <w:qFormat/>
    <w:rsid w:val="00874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7A9"/>
    <w:rPr>
      <w:i/>
      <w:iCs/>
      <w:color w:val="2F5496" w:themeColor="accent1" w:themeShade="BF"/>
    </w:rPr>
  </w:style>
  <w:style w:type="character" w:styleId="ad">
    <w:name w:val="Intense Reference"/>
    <w:basedOn w:val="a0"/>
    <w:uiPriority w:val="32"/>
    <w:qFormat/>
    <w:rsid w:val="00874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