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74E5A" w14:textId="77777777" w:rsidR="00D6558D" w:rsidRDefault="00D6558D">
      <w:pPr>
        <w:rPr>
          <w:rFonts w:hint="eastAsia"/>
        </w:rPr>
      </w:pPr>
    </w:p>
    <w:p w14:paraId="521FEF5D" w14:textId="77777777" w:rsidR="00D6558D" w:rsidRDefault="00D6558D">
      <w:pPr>
        <w:rPr>
          <w:rFonts w:hint="eastAsia"/>
        </w:rPr>
      </w:pPr>
      <w:r>
        <w:rPr>
          <w:rFonts w:hint="eastAsia"/>
        </w:rPr>
        <w:tab/>
        <w:t>Shēn的拼音</w:t>
      </w:r>
    </w:p>
    <w:p w14:paraId="4CE25BCE" w14:textId="77777777" w:rsidR="00D6558D" w:rsidRDefault="00D6558D">
      <w:pPr>
        <w:rPr>
          <w:rFonts w:hint="eastAsia"/>
        </w:rPr>
      </w:pPr>
    </w:p>
    <w:p w14:paraId="59159470" w14:textId="77777777" w:rsidR="00D6558D" w:rsidRDefault="00D6558D">
      <w:pPr>
        <w:rPr>
          <w:rFonts w:hint="eastAsia"/>
        </w:rPr>
      </w:pPr>
    </w:p>
    <w:p w14:paraId="29E65B08" w14:textId="77777777" w:rsidR="00D6558D" w:rsidRDefault="00D6558D">
      <w:pPr>
        <w:rPr>
          <w:rFonts w:hint="eastAsia"/>
        </w:rPr>
      </w:pPr>
      <w:r>
        <w:rPr>
          <w:rFonts w:hint="eastAsia"/>
        </w:rPr>
        <w:tab/>
        <w:t>在汉语中，“shen”这个拼音可以代表多个不同的汉字，每个都有其独特的意义和用法。拼音“shen”属于整体认读音节，不需拼读，直接与声调结合就能表达特定的意思。这一特性使得学习者可以通过记忆少量的发音规则来掌握大量的词汇。</w:t>
      </w:r>
    </w:p>
    <w:p w14:paraId="5F3275EA" w14:textId="77777777" w:rsidR="00D6558D" w:rsidRDefault="00D6558D">
      <w:pPr>
        <w:rPr>
          <w:rFonts w:hint="eastAsia"/>
        </w:rPr>
      </w:pPr>
    </w:p>
    <w:p w14:paraId="63220C10" w14:textId="77777777" w:rsidR="00D6558D" w:rsidRDefault="00D6558D">
      <w:pPr>
        <w:rPr>
          <w:rFonts w:hint="eastAsia"/>
        </w:rPr>
      </w:pPr>
    </w:p>
    <w:p w14:paraId="2078BDA5" w14:textId="77777777" w:rsidR="00D6558D" w:rsidRDefault="00D6558D">
      <w:pPr>
        <w:rPr>
          <w:rFonts w:hint="eastAsia"/>
        </w:rPr>
      </w:pPr>
    </w:p>
    <w:p w14:paraId="2AD43D12" w14:textId="77777777" w:rsidR="00D6558D" w:rsidRDefault="00D6558D">
      <w:pPr>
        <w:rPr>
          <w:rFonts w:hint="eastAsia"/>
        </w:rPr>
      </w:pPr>
      <w:r>
        <w:rPr>
          <w:rFonts w:hint="eastAsia"/>
        </w:rPr>
        <w:tab/>
        <w:t>身（shēn）的意义及应用</w:t>
      </w:r>
    </w:p>
    <w:p w14:paraId="11C34C99" w14:textId="77777777" w:rsidR="00D6558D" w:rsidRDefault="00D6558D">
      <w:pPr>
        <w:rPr>
          <w:rFonts w:hint="eastAsia"/>
        </w:rPr>
      </w:pPr>
    </w:p>
    <w:p w14:paraId="15762457" w14:textId="77777777" w:rsidR="00D6558D" w:rsidRDefault="00D6558D">
      <w:pPr>
        <w:rPr>
          <w:rFonts w:hint="eastAsia"/>
        </w:rPr>
      </w:pPr>
    </w:p>
    <w:p w14:paraId="2992BADF" w14:textId="77777777" w:rsidR="00D6558D" w:rsidRDefault="00D6558D">
      <w:pPr>
        <w:rPr>
          <w:rFonts w:hint="eastAsia"/>
        </w:rPr>
      </w:pPr>
      <w:r>
        <w:rPr>
          <w:rFonts w:hint="eastAsia"/>
        </w:rPr>
        <w:tab/>
        <w:t>“身”字通常指的是人体的整体或部分，例如身体、身高以及身份等概念。“身”还常用于比喻个人的位置或者处境，比如“身临其境”，表示亲自到达某地体验环境；“身不由己”，形容由于外界因素无法自由行动的情况。这些用法丰富了汉语表达的方式，也体现了汉语文化的深厚底蕴。</w:t>
      </w:r>
    </w:p>
    <w:p w14:paraId="124D4C67" w14:textId="77777777" w:rsidR="00D6558D" w:rsidRDefault="00D6558D">
      <w:pPr>
        <w:rPr>
          <w:rFonts w:hint="eastAsia"/>
        </w:rPr>
      </w:pPr>
    </w:p>
    <w:p w14:paraId="4603A012" w14:textId="77777777" w:rsidR="00D6558D" w:rsidRDefault="00D6558D">
      <w:pPr>
        <w:rPr>
          <w:rFonts w:hint="eastAsia"/>
        </w:rPr>
      </w:pPr>
    </w:p>
    <w:p w14:paraId="42B02BDC" w14:textId="77777777" w:rsidR="00D6558D" w:rsidRDefault="00D6558D">
      <w:pPr>
        <w:rPr>
          <w:rFonts w:hint="eastAsia"/>
        </w:rPr>
      </w:pPr>
    </w:p>
    <w:p w14:paraId="4B24A0A5" w14:textId="77777777" w:rsidR="00D6558D" w:rsidRDefault="00D6558D">
      <w:pPr>
        <w:rPr>
          <w:rFonts w:hint="eastAsia"/>
        </w:rPr>
      </w:pPr>
      <w:r>
        <w:rPr>
          <w:rFonts w:hint="eastAsia"/>
        </w:rPr>
        <w:tab/>
        <w:t>深（shēn）的含义及其使用场景</w:t>
      </w:r>
    </w:p>
    <w:p w14:paraId="78702FB3" w14:textId="77777777" w:rsidR="00D6558D" w:rsidRDefault="00D6558D">
      <w:pPr>
        <w:rPr>
          <w:rFonts w:hint="eastAsia"/>
        </w:rPr>
      </w:pPr>
    </w:p>
    <w:p w14:paraId="55FD734D" w14:textId="77777777" w:rsidR="00D6558D" w:rsidRDefault="00D6558D">
      <w:pPr>
        <w:rPr>
          <w:rFonts w:hint="eastAsia"/>
        </w:rPr>
      </w:pPr>
    </w:p>
    <w:p w14:paraId="0052B9BC" w14:textId="77777777" w:rsidR="00D6558D" w:rsidRDefault="00D6558D">
      <w:pPr>
        <w:rPr>
          <w:rFonts w:hint="eastAsia"/>
        </w:rPr>
      </w:pPr>
      <w:r>
        <w:rPr>
          <w:rFonts w:hint="eastAsia"/>
        </w:rPr>
        <w:tab/>
        <w:t>另一个常见的“shen”是“深”，它主要用来描述事物的程度，如深度、深刻等。“深”也可以指颜色的浓重或是时间的久远，例如“深夜”、“深情”。通过“深”的不同搭配，我们可以更准确地传达出对事物的观察和感受，增强了语言的表现力。</w:t>
      </w:r>
    </w:p>
    <w:p w14:paraId="62ABD85D" w14:textId="77777777" w:rsidR="00D6558D" w:rsidRDefault="00D6558D">
      <w:pPr>
        <w:rPr>
          <w:rFonts w:hint="eastAsia"/>
        </w:rPr>
      </w:pPr>
    </w:p>
    <w:p w14:paraId="6EA69878" w14:textId="77777777" w:rsidR="00D6558D" w:rsidRDefault="00D6558D">
      <w:pPr>
        <w:rPr>
          <w:rFonts w:hint="eastAsia"/>
        </w:rPr>
      </w:pPr>
    </w:p>
    <w:p w14:paraId="53248857" w14:textId="77777777" w:rsidR="00D6558D" w:rsidRDefault="00D6558D">
      <w:pPr>
        <w:rPr>
          <w:rFonts w:hint="eastAsia"/>
        </w:rPr>
      </w:pPr>
    </w:p>
    <w:p w14:paraId="071C9A40" w14:textId="77777777" w:rsidR="00D6558D" w:rsidRDefault="00D6558D">
      <w:pPr>
        <w:rPr>
          <w:rFonts w:hint="eastAsia"/>
        </w:rPr>
      </w:pPr>
      <w:r>
        <w:rPr>
          <w:rFonts w:hint="eastAsia"/>
        </w:rPr>
        <w:tab/>
        <w:t>神（shén）：超自然与信仰层面的理解</w:t>
      </w:r>
    </w:p>
    <w:p w14:paraId="57EEF990" w14:textId="77777777" w:rsidR="00D6558D" w:rsidRDefault="00D6558D">
      <w:pPr>
        <w:rPr>
          <w:rFonts w:hint="eastAsia"/>
        </w:rPr>
      </w:pPr>
    </w:p>
    <w:p w14:paraId="5555FEB2" w14:textId="77777777" w:rsidR="00D6558D" w:rsidRDefault="00D6558D">
      <w:pPr>
        <w:rPr>
          <w:rFonts w:hint="eastAsia"/>
        </w:rPr>
      </w:pPr>
    </w:p>
    <w:p w14:paraId="1D188BF4" w14:textId="77777777" w:rsidR="00D6558D" w:rsidRDefault="00D6558D">
      <w:pPr>
        <w:rPr>
          <w:rFonts w:hint="eastAsia"/>
        </w:rPr>
      </w:pPr>
      <w:r>
        <w:rPr>
          <w:rFonts w:hint="eastAsia"/>
        </w:rPr>
        <w:tab/>
        <w:t>“神”字代表着超自然的存在或是人们心中的崇拜对象。在中国文化里，“神”不仅限于宗教范畴，还包括对天地万物的敬畏之情。从古代神话到现代民间信仰，神的概念贯穿了整个中华文明的发展历程。“神”还可以用来形容极其出色的人或事，像“神奇”、“神速”等词便是这种用法的体现。</w:t>
      </w:r>
    </w:p>
    <w:p w14:paraId="7CCA0FD4" w14:textId="77777777" w:rsidR="00D6558D" w:rsidRDefault="00D6558D">
      <w:pPr>
        <w:rPr>
          <w:rFonts w:hint="eastAsia"/>
        </w:rPr>
      </w:pPr>
    </w:p>
    <w:p w14:paraId="76868293" w14:textId="77777777" w:rsidR="00D6558D" w:rsidRDefault="00D6558D">
      <w:pPr>
        <w:rPr>
          <w:rFonts w:hint="eastAsia"/>
        </w:rPr>
      </w:pPr>
    </w:p>
    <w:p w14:paraId="05E52467" w14:textId="77777777" w:rsidR="00D6558D" w:rsidRDefault="00D6558D">
      <w:pPr>
        <w:rPr>
          <w:rFonts w:hint="eastAsia"/>
        </w:rPr>
      </w:pPr>
    </w:p>
    <w:p w14:paraId="4BAE4CD1" w14:textId="77777777" w:rsidR="00D6558D" w:rsidRDefault="00D6558D">
      <w:pPr>
        <w:rPr>
          <w:rFonts w:hint="eastAsia"/>
        </w:rPr>
      </w:pPr>
      <w:r>
        <w:rPr>
          <w:rFonts w:hint="eastAsia"/>
        </w:rPr>
        <w:tab/>
        <w:t>伸（shēn）：动作的延展与表达</w:t>
      </w:r>
    </w:p>
    <w:p w14:paraId="587EC580" w14:textId="77777777" w:rsidR="00D6558D" w:rsidRDefault="00D6558D">
      <w:pPr>
        <w:rPr>
          <w:rFonts w:hint="eastAsia"/>
        </w:rPr>
      </w:pPr>
    </w:p>
    <w:p w14:paraId="473C5561" w14:textId="77777777" w:rsidR="00D6558D" w:rsidRDefault="00D6558D">
      <w:pPr>
        <w:rPr>
          <w:rFonts w:hint="eastAsia"/>
        </w:rPr>
      </w:pPr>
    </w:p>
    <w:p w14:paraId="66C95C79" w14:textId="77777777" w:rsidR="00D6558D" w:rsidRDefault="00D6558D">
      <w:pPr>
        <w:rPr>
          <w:rFonts w:hint="eastAsia"/>
        </w:rPr>
      </w:pPr>
      <w:r>
        <w:rPr>
          <w:rFonts w:hint="eastAsia"/>
        </w:rPr>
        <w:tab/>
        <w:t>“伸”作为动词，意为延长、展开，如“伸手”、“伸展”。它描绘了一种动态的过程，反映了人类活动中的各种姿态和行为。无论是物理意义上的拉长还是抽象意义上的情感抒发，“伸”都提供了一个生动而形象的表达方式。</w:t>
      </w:r>
    </w:p>
    <w:p w14:paraId="12CD2B17" w14:textId="77777777" w:rsidR="00D6558D" w:rsidRDefault="00D6558D">
      <w:pPr>
        <w:rPr>
          <w:rFonts w:hint="eastAsia"/>
        </w:rPr>
      </w:pPr>
    </w:p>
    <w:p w14:paraId="28521A8D" w14:textId="77777777" w:rsidR="00D6558D" w:rsidRDefault="00D6558D">
      <w:pPr>
        <w:rPr>
          <w:rFonts w:hint="eastAsia"/>
        </w:rPr>
      </w:pPr>
    </w:p>
    <w:p w14:paraId="2946FF0B" w14:textId="77777777" w:rsidR="00D6558D" w:rsidRDefault="00D6558D">
      <w:pPr>
        <w:rPr>
          <w:rFonts w:hint="eastAsia"/>
        </w:rPr>
      </w:pPr>
      <w:r>
        <w:rPr>
          <w:rFonts w:hint="eastAsia"/>
        </w:rPr>
        <w:t>本文是由懂得生活网（dongdeshenghuo.com）为大家创作</w:t>
      </w:r>
    </w:p>
    <w:p w14:paraId="0CFD133A" w14:textId="70D15216" w:rsidR="0046310A" w:rsidRDefault="0046310A"/>
    <w:sectPr w:rsidR="00463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0A"/>
    <w:rsid w:val="0046310A"/>
    <w:rsid w:val="00613040"/>
    <w:rsid w:val="00D6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CED85-9ED0-4F50-A72B-7F4523A5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10A"/>
    <w:rPr>
      <w:rFonts w:cstheme="majorBidi"/>
      <w:color w:val="2F5496" w:themeColor="accent1" w:themeShade="BF"/>
      <w:sz w:val="28"/>
      <w:szCs w:val="28"/>
    </w:rPr>
  </w:style>
  <w:style w:type="character" w:customStyle="1" w:styleId="50">
    <w:name w:val="标题 5 字符"/>
    <w:basedOn w:val="a0"/>
    <w:link w:val="5"/>
    <w:uiPriority w:val="9"/>
    <w:semiHidden/>
    <w:rsid w:val="0046310A"/>
    <w:rPr>
      <w:rFonts w:cstheme="majorBidi"/>
      <w:color w:val="2F5496" w:themeColor="accent1" w:themeShade="BF"/>
      <w:sz w:val="24"/>
    </w:rPr>
  </w:style>
  <w:style w:type="character" w:customStyle="1" w:styleId="60">
    <w:name w:val="标题 6 字符"/>
    <w:basedOn w:val="a0"/>
    <w:link w:val="6"/>
    <w:uiPriority w:val="9"/>
    <w:semiHidden/>
    <w:rsid w:val="0046310A"/>
    <w:rPr>
      <w:rFonts w:cstheme="majorBidi"/>
      <w:b/>
      <w:bCs/>
      <w:color w:val="2F5496" w:themeColor="accent1" w:themeShade="BF"/>
    </w:rPr>
  </w:style>
  <w:style w:type="character" w:customStyle="1" w:styleId="70">
    <w:name w:val="标题 7 字符"/>
    <w:basedOn w:val="a0"/>
    <w:link w:val="7"/>
    <w:uiPriority w:val="9"/>
    <w:semiHidden/>
    <w:rsid w:val="0046310A"/>
    <w:rPr>
      <w:rFonts w:cstheme="majorBidi"/>
      <w:b/>
      <w:bCs/>
      <w:color w:val="595959" w:themeColor="text1" w:themeTint="A6"/>
    </w:rPr>
  </w:style>
  <w:style w:type="character" w:customStyle="1" w:styleId="80">
    <w:name w:val="标题 8 字符"/>
    <w:basedOn w:val="a0"/>
    <w:link w:val="8"/>
    <w:uiPriority w:val="9"/>
    <w:semiHidden/>
    <w:rsid w:val="0046310A"/>
    <w:rPr>
      <w:rFonts w:cstheme="majorBidi"/>
      <w:color w:val="595959" w:themeColor="text1" w:themeTint="A6"/>
    </w:rPr>
  </w:style>
  <w:style w:type="character" w:customStyle="1" w:styleId="90">
    <w:name w:val="标题 9 字符"/>
    <w:basedOn w:val="a0"/>
    <w:link w:val="9"/>
    <w:uiPriority w:val="9"/>
    <w:semiHidden/>
    <w:rsid w:val="0046310A"/>
    <w:rPr>
      <w:rFonts w:eastAsiaTheme="majorEastAsia" w:cstheme="majorBidi"/>
      <w:color w:val="595959" w:themeColor="text1" w:themeTint="A6"/>
    </w:rPr>
  </w:style>
  <w:style w:type="paragraph" w:styleId="a3">
    <w:name w:val="Title"/>
    <w:basedOn w:val="a"/>
    <w:next w:val="a"/>
    <w:link w:val="a4"/>
    <w:uiPriority w:val="10"/>
    <w:qFormat/>
    <w:rsid w:val="00463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10A"/>
    <w:pPr>
      <w:spacing w:before="160"/>
      <w:jc w:val="center"/>
    </w:pPr>
    <w:rPr>
      <w:i/>
      <w:iCs/>
      <w:color w:val="404040" w:themeColor="text1" w:themeTint="BF"/>
    </w:rPr>
  </w:style>
  <w:style w:type="character" w:customStyle="1" w:styleId="a8">
    <w:name w:val="引用 字符"/>
    <w:basedOn w:val="a0"/>
    <w:link w:val="a7"/>
    <w:uiPriority w:val="29"/>
    <w:rsid w:val="0046310A"/>
    <w:rPr>
      <w:i/>
      <w:iCs/>
      <w:color w:val="404040" w:themeColor="text1" w:themeTint="BF"/>
    </w:rPr>
  </w:style>
  <w:style w:type="paragraph" w:styleId="a9">
    <w:name w:val="List Paragraph"/>
    <w:basedOn w:val="a"/>
    <w:uiPriority w:val="34"/>
    <w:qFormat/>
    <w:rsid w:val="0046310A"/>
    <w:pPr>
      <w:ind w:left="720"/>
      <w:contextualSpacing/>
    </w:pPr>
  </w:style>
  <w:style w:type="character" w:styleId="aa">
    <w:name w:val="Intense Emphasis"/>
    <w:basedOn w:val="a0"/>
    <w:uiPriority w:val="21"/>
    <w:qFormat/>
    <w:rsid w:val="0046310A"/>
    <w:rPr>
      <w:i/>
      <w:iCs/>
      <w:color w:val="2F5496" w:themeColor="accent1" w:themeShade="BF"/>
    </w:rPr>
  </w:style>
  <w:style w:type="paragraph" w:styleId="ab">
    <w:name w:val="Intense Quote"/>
    <w:basedOn w:val="a"/>
    <w:next w:val="a"/>
    <w:link w:val="ac"/>
    <w:uiPriority w:val="30"/>
    <w:qFormat/>
    <w:rsid w:val="00463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10A"/>
    <w:rPr>
      <w:i/>
      <w:iCs/>
      <w:color w:val="2F5496" w:themeColor="accent1" w:themeShade="BF"/>
    </w:rPr>
  </w:style>
  <w:style w:type="character" w:styleId="ad">
    <w:name w:val="Intense Reference"/>
    <w:basedOn w:val="a0"/>
    <w:uiPriority w:val="32"/>
    <w:qFormat/>
    <w:rsid w:val="00463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