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A4CC" w14:textId="77777777" w:rsidR="00030BE9" w:rsidRDefault="00030BE9">
      <w:pPr>
        <w:rPr>
          <w:rFonts w:hint="eastAsia"/>
        </w:rPr>
      </w:pPr>
    </w:p>
    <w:p w14:paraId="51AC5F5A" w14:textId="77777777" w:rsidR="00030BE9" w:rsidRDefault="00030BE9">
      <w:pPr>
        <w:rPr>
          <w:rFonts w:hint="eastAsia"/>
        </w:rPr>
      </w:pPr>
      <w:r>
        <w:rPr>
          <w:rFonts w:hint="eastAsia"/>
        </w:rPr>
        <w:tab/>
        <w:t>shan9的拼音：探索汉语拼音系统的独特字符</w:t>
      </w:r>
    </w:p>
    <w:p w14:paraId="22B90E5F" w14:textId="77777777" w:rsidR="00030BE9" w:rsidRDefault="00030BE9">
      <w:pPr>
        <w:rPr>
          <w:rFonts w:hint="eastAsia"/>
        </w:rPr>
      </w:pPr>
    </w:p>
    <w:p w14:paraId="4A173590" w14:textId="77777777" w:rsidR="00030BE9" w:rsidRDefault="00030BE9">
      <w:pPr>
        <w:rPr>
          <w:rFonts w:hint="eastAsia"/>
        </w:rPr>
      </w:pPr>
    </w:p>
    <w:p w14:paraId="6B7EC5A2" w14:textId="77777777" w:rsidR="00030BE9" w:rsidRDefault="00030BE9">
      <w:pPr>
        <w:rPr>
          <w:rFonts w:hint="eastAsia"/>
        </w:rPr>
      </w:pPr>
      <w:r>
        <w:rPr>
          <w:rFonts w:hint="eastAsia"/>
        </w:rPr>
        <w:tab/>
        <w:t>在汉语拼音系统中，每一个音节都有其独特的发音和书写形式。然而，“shan9”并非标准汉语拼音的一部分，它可能是对某种特定语言现象或者网络用语的一种表示方法。通常情况下，汉语拼音中的声调由1至4表示，分别对应四个不同的声调，而数字“5”有时被用来标记轻声。但是，当看到“9”作为声调标记时，我们进入了一个非传统的领域。</w:t>
      </w:r>
    </w:p>
    <w:p w14:paraId="75129163" w14:textId="77777777" w:rsidR="00030BE9" w:rsidRDefault="00030BE9">
      <w:pPr>
        <w:rPr>
          <w:rFonts w:hint="eastAsia"/>
        </w:rPr>
      </w:pPr>
    </w:p>
    <w:p w14:paraId="64AEE4B6" w14:textId="77777777" w:rsidR="00030BE9" w:rsidRDefault="00030BE9">
      <w:pPr>
        <w:rPr>
          <w:rFonts w:hint="eastAsia"/>
        </w:rPr>
      </w:pPr>
    </w:p>
    <w:p w14:paraId="3967BD1C" w14:textId="77777777" w:rsidR="00030BE9" w:rsidRDefault="00030BE9">
      <w:pPr>
        <w:rPr>
          <w:rFonts w:hint="eastAsia"/>
        </w:rPr>
      </w:pPr>
    </w:p>
    <w:p w14:paraId="23EEE6AB" w14:textId="77777777" w:rsidR="00030BE9" w:rsidRDefault="00030BE9">
      <w:pPr>
        <w:rPr>
          <w:rFonts w:hint="eastAsia"/>
        </w:rPr>
      </w:pPr>
      <w:r>
        <w:rPr>
          <w:rFonts w:hint="eastAsia"/>
        </w:rPr>
        <w:tab/>
        <w:t>从传统到创新：理解非标准符号</w:t>
      </w:r>
    </w:p>
    <w:p w14:paraId="5D03EB3D" w14:textId="77777777" w:rsidR="00030BE9" w:rsidRDefault="00030BE9">
      <w:pPr>
        <w:rPr>
          <w:rFonts w:hint="eastAsia"/>
        </w:rPr>
      </w:pPr>
    </w:p>
    <w:p w14:paraId="78E5E86F" w14:textId="77777777" w:rsidR="00030BE9" w:rsidRDefault="00030BE9">
      <w:pPr>
        <w:rPr>
          <w:rFonts w:hint="eastAsia"/>
        </w:rPr>
      </w:pPr>
    </w:p>
    <w:p w14:paraId="228F247D" w14:textId="77777777" w:rsidR="00030BE9" w:rsidRDefault="00030BE9">
      <w:pPr>
        <w:rPr>
          <w:rFonts w:hint="eastAsia"/>
        </w:rPr>
      </w:pPr>
      <w:r>
        <w:rPr>
          <w:rFonts w:hint="eastAsia"/>
        </w:rPr>
        <w:tab/>
        <w:t>汉语拼音是为汉字注音的一套拉丁字母拼写法，于1958年正式公布并使用至今。它不仅帮助中国人学习普通话，也是外国人学习中文的重要工具。尽管如此，随着互联网文化的兴起，一些用户开始创造性的使用拼音，加入额外的数字或符号来表达特定含义。“shan9”可能就是这种创新的结果，它或许代表了一种新的交流方式或者是某个特定社群内部约定俗成的暗号。</w:t>
      </w:r>
    </w:p>
    <w:p w14:paraId="508B1A98" w14:textId="77777777" w:rsidR="00030BE9" w:rsidRDefault="00030BE9">
      <w:pPr>
        <w:rPr>
          <w:rFonts w:hint="eastAsia"/>
        </w:rPr>
      </w:pPr>
    </w:p>
    <w:p w14:paraId="1946D5FB" w14:textId="77777777" w:rsidR="00030BE9" w:rsidRDefault="00030BE9">
      <w:pPr>
        <w:rPr>
          <w:rFonts w:hint="eastAsia"/>
        </w:rPr>
      </w:pPr>
    </w:p>
    <w:p w14:paraId="06C9086D" w14:textId="77777777" w:rsidR="00030BE9" w:rsidRDefault="00030BE9">
      <w:pPr>
        <w:rPr>
          <w:rFonts w:hint="eastAsia"/>
        </w:rPr>
      </w:pPr>
    </w:p>
    <w:p w14:paraId="7CFB9D30" w14:textId="77777777" w:rsidR="00030BE9" w:rsidRDefault="00030BE9">
      <w:pPr>
        <w:rPr>
          <w:rFonts w:hint="eastAsia"/>
        </w:rPr>
      </w:pPr>
      <w:r>
        <w:rPr>
          <w:rFonts w:hint="eastAsia"/>
        </w:rPr>
        <w:tab/>
        <w:t>网络语言中的新趋势</w:t>
      </w:r>
    </w:p>
    <w:p w14:paraId="78A5B268" w14:textId="77777777" w:rsidR="00030BE9" w:rsidRDefault="00030BE9">
      <w:pPr>
        <w:rPr>
          <w:rFonts w:hint="eastAsia"/>
        </w:rPr>
      </w:pPr>
    </w:p>
    <w:p w14:paraId="0FB6D267" w14:textId="77777777" w:rsidR="00030BE9" w:rsidRDefault="00030BE9">
      <w:pPr>
        <w:rPr>
          <w:rFonts w:hint="eastAsia"/>
        </w:rPr>
      </w:pPr>
    </w:p>
    <w:p w14:paraId="26E6CB1D" w14:textId="77777777" w:rsidR="00030BE9" w:rsidRDefault="00030BE9">
      <w:pPr>
        <w:rPr>
          <w:rFonts w:hint="eastAsia"/>
        </w:rPr>
      </w:pPr>
      <w:r>
        <w:rPr>
          <w:rFonts w:hint="eastAsia"/>
        </w:rPr>
        <w:tab/>
        <w:t>在数字化时代，网络语言发展迅速，不断涌现出新的词汇和表达方式。例如，在某些在线社区或游戏中，“shan9”这样的非标准拼音可能会被赋予特殊的意义，成为该群体成员之间的沟通桥梁。虽然这种用法并不符合官方的汉语拼音规范，但它反映了年轻人对于个性化表达的需求以及他们对语言规则的灵活运用。</w:t>
      </w:r>
    </w:p>
    <w:p w14:paraId="5FD838B2" w14:textId="77777777" w:rsidR="00030BE9" w:rsidRDefault="00030BE9">
      <w:pPr>
        <w:rPr>
          <w:rFonts w:hint="eastAsia"/>
        </w:rPr>
      </w:pPr>
    </w:p>
    <w:p w14:paraId="01BDBE0E" w14:textId="77777777" w:rsidR="00030BE9" w:rsidRDefault="00030BE9">
      <w:pPr>
        <w:rPr>
          <w:rFonts w:hint="eastAsia"/>
        </w:rPr>
      </w:pPr>
    </w:p>
    <w:p w14:paraId="56CB72D5" w14:textId="77777777" w:rsidR="00030BE9" w:rsidRDefault="00030BE9">
      <w:pPr>
        <w:rPr>
          <w:rFonts w:hint="eastAsia"/>
        </w:rPr>
      </w:pPr>
    </w:p>
    <w:p w14:paraId="06356C41" w14:textId="77777777" w:rsidR="00030BE9" w:rsidRDefault="00030BE9">
      <w:pPr>
        <w:rPr>
          <w:rFonts w:hint="eastAsia"/>
        </w:rPr>
      </w:pPr>
      <w:r>
        <w:rPr>
          <w:rFonts w:hint="eastAsia"/>
        </w:rPr>
        <w:tab/>
        <w:t>文化融合与变迁：全球视野下的中国元素</w:t>
      </w:r>
    </w:p>
    <w:p w14:paraId="29CB12A0" w14:textId="77777777" w:rsidR="00030BE9" w:rsidRDefault="00030BE9">
      <w:pPr>
        <w:rPr>
          <w:rFonts w:hint="eastAsia"/>
        </w:rPr>
      </w:pPr>
    </w:p>
    <w:p w14:paraId="19354331" w14:textId="77777777" w:rsidR="00030BE9" w:rsidRDefault="00030BE9">
      <w:pPr>
        <w:rPr>
          <w:rFonts w:hint="eastAsia"/>
        </w:rPr>
      </w:pPr>
    </w:p>
    <w:p w14:paraId="051651CC" w14:textId="77777777" w:rsidR="00030BE9" w:rsidRDefault="00030BE9">
      <w:pPr>
        <w:rPr>
          <w:rFonts w:hint="eastAsia"/>
        </w:rPr>
      </w:pPr>
      <w:r>
        <w:rPr>
          <w:rFonts w:hint="eastAsia"/>
        </w:rPr>
        <w:tab/>
        <w:t>随着中国文化影响力的扩大，越来越多的国际友人对中国语言产生了浓厚兴趣。在这种背景下，“shan9”这样的奇特组合也可能出现在跨国交流中，成为连接不同文化背景人群的新纽带。无论是作为一种创意十足的语言游戏还是隐含着深层意义的文化符号，“shan9”的存在都提醒着我们关注语言背后丰富的社会文化和历史故事。</w:t>
      </w:r>
    </w:p>
    <w:p w14:paraId="4CF8FB56" w14:textId="77777777" w:rsidR="00030BE9" w:rsidRDefault="00030BE9">
      <w:pPr>
        <w:rPr>
          <w:rFonts w:hint="eastAsia"/>
        </w:rPr>
      </w:pPr>
    </w:p>
    <w:p w14:paraId="4CE7606B" w14:textId="77777777" w:rsidR="00030BE9" w:rsidRDefault="00030BE9">
      <w:pPr>
        <w:rPr>
          <w:rFonts w:hint="eastAsia"/>
        </w:rPr>
      </w:pPr>
    </w:p>
    <w:p w14:paraId="137CFD9E" w14:textId="77777777" w:rsidR="00030BE9" w:rsidRDefault="00030BE9">
      <w:pPr>
        <w:rPr>
          <w:rFonts w:hint="eastAsia"/>
        </w:rPr>
      </w:pPr>
    </w:p>
    <w:p w14:paraId="35E418CA" w14:textId="77777777" w:rsidR="00030BE9" w:rsidRDefault="00030BE9">
      <w:pPr>
        <w:rPr>
          <w:rFonts w:hint="eastAsia"/>
        </w:rPr>
      </w:pPr>
      <w:r>
        <w:rPr>
          <w:rFonts w:hint="eastAsia"/>
        </w:rPr>
        <w:tab/>
        <w:t>总结：“shan9”的多面性</w:t>
      </w:r>
    </w:p>
    <w:p w14:paraId="7A34A4E6" w14:textId="77777777" w:rsidR="00030BE9" w:rsidRDefault="00030BE9">
      <w:pPr>
        <w:rPr>
          <w:rFonts w:hint="eastAsia"/>
        </w:rPr>
      </w:pPr>
    </w:p>
    <w:p w14:paraId="3255B06A" w14:textId="77777777" w:rsidR="00030BE9" w:rsidRDefault="00030BE9">
      <w:pPr>
        <w:rPr>
          <w:rFonts w:hint="eastAsia"/>
        </w:rPr>
      </w:pPr>
    </w:p>
    <w:p w14:paraId="16E676A6" w14:textId="77777777" w:rsidR="00030BE9" w:rsidRDefault="00030BE9">
      <w:pPr>
        <w:rPr>
          <w:rFonts w:hint="eastAsia"/>
        </w:rPr>
      </w:pPr>
      <w:r>
        <w:rPr>
          <w:rFonts w:hint="eastAsia"/>
        </w:rPr>
        <w:tab/>
        <w:t>“shan9”虽然是一个超出了常规汉语拼音体系之外的概念，但它却揭示了语言动态发展的本质。从个人创意到群体共识，再到跨文化交流，“shan9”体现了现代社会中人们对语言多样性和包容性的追求。这也促使我们思考如何在保持传统的同时接纳新的变化，让汉语拼音乃至整个中文世界更加丰富多彩。</w:t>
      </w:r>
    </w:p>
    <w:p w14:paraId="379C8158" w14:textId="77777777" w:rsidR="00030BE9" w:rsidRDefault="00030BE9">
      <w:pPr>
        <w:rPr>
          <w:rFonts w:hint="eastAsia"/>
        </w:rPr>
      </w:pPr>
    </w:p>
    <w:p w14:paraId="4382F6FA" w14:textId="77777777" w:rsidR="00030BE9" w:rsidRDefault="00030BE9">
      <w:pPr>
        <w:rPr>
          <w:rFonts w:hint="eastAsia"/>
        </w:rPr>
      </w:pPr>
    </w:p>
    <w:p w14:paraId="2FE69942" w14:textId="77777777" w:rsidR="00030BE9" w:rsidRDefault="00030BE9">
      <w:pPr>
        <w:rPr>
          <w:rFonts w:hint="eastAsia"/>
        </w:rPr>
      </w:pPr>
      <w:r>
        <w:rPr>
          <w:rFonts w:hint="eastAsia"/>
        </w:rPr>
        <w:t>本文是由懂得生活网（dongdeshenghuo.com）为大家创作</w:t>
      </w:r>
    </w:p>
    <w:p w14:paraId="72BBE318" w14:textId="1249AFB6" w:rsidR="004E083B" w:rsidRDefault="004E083B"/>
    <w:sectPr w:rsidR="004E0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3B"/>
    <w:rsid w:val="00030BE9"/>
    <w:rsid w:val="004E083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EA8C6-D521-4100-8B96-55BC5176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83B"/>
    <w:rPr>
      <w:rFonts w:cstheme="majorBidi"/>
      <w:color w:val="2F5496" w:themeColor="accent1" w:themeShade="BF"/>
      <w:sz w:val="28"/>
      <w:szCs w:val="28"/>
    </w:rPr>
  </w:style>
  <w:style w:type="character" w:customStyle="1" w:styleId="50">
    <w:name w:val="标题 5 字符"/>
    <w:basedOn w:val="a0"/>
    <w:link w:val="5"/>
    <w:uiPriority w:val="9"/>
    <w:semiHidden/>
    <w:rsid w:val="004E083B"/>
    <w:rPr>
      <w:rFonts w:cstheme="majorBidi"/>
      <w:color w:val="2F5496" w:themeColor="accent1" w:themeShade="BF"/>
      <w:sz w:val="24"/>
    </w:rPr>
  </w:style>
  <w:style w:type="character" w:customStyle="1" w:styleId="60">
    <w:name w:val="标题 6 字符"/>
    <w:basedOn w:val="a0"/>
    <w:link w:val="6"/>
    <w:uiPriority w:val="9"/>
    <w:semiHidden/>
    <w:rsid w:val="004E083B"/>
    <w:rPr>
      <w:rFonts w:cstheme="majorBidi"/>
      <w:b/>
      <w:bCs/>
      <w:color w:val="2F5496" w:themeColor="accent1" w:themeShade="BF"/>
    </w:rPr>
  </w:style>
  <w:style w:type="character" w:customStyle="1" w:styleId="70">
    <w:name w:val="标题 7 字符"/>
    <w:basedOn w:val="a0"/>
    <w:link w:val="7"/>
    <w:uiPriority w:val="9"/>
    <w:semiHidden/>
    <w:rsid w:val="004E083B"/>
    <w:rPr>
      <w:rFonts w:cstheme="majorBidi"/>
      <w:b/>
      <w:bCs/>
      <w:color w:val="595959" w:themeColor="text1" w:themeTint="A6"/>
    </w:rPr>
  </w:style>
  <w:style w:type="character" w:customStyle="1" w:styleId="80">
    <w:name w:val="标题 8 字符"/>
    <w:basedOn w:val="a0"/>
    <w:link w:val="8"/>
    <w:uiPriority w:val="9"/>
    <w:semiHidden/>
    <w:rsid w:val="004E083B"/>
    <w:rPr>
      <w:rFonts w:cstheme="majorBidi"/>
      <w:color w:val="595959" w:themeColor="text1" w:themeTint="A6"/>
    </w:rPr>
  </w:style>
  <w:style w:type="character" w:customStyle="1" w:styleId="90">
    <w:name w:val="标题 9 字符"/>
    <w:basedOn w:val="a0"/>
    <w:link w:val="9"/>
    <w:uiPriority w:val="9"/>
    <w:semiHidden/>
    <w:rsid w:val="004E083B"/>
    <w:rPr>
      <w:rFonts w:eastAsiaTheme="majorEastAsia" w:cstheme="majorBidi"/>
      <w:color w:val="595959" w:themeColor="text1" w:themeTint="A6"/>
    </w:rPr>
  </w:style>
  <w:style w:type="paragraph" w:styleId="a3">
    <w:name w:val="Title"/>
    <w:basedOn w:val="a"/>
    <w:next w:val="a"/>
    <w:link w:val="a4"/>
    <w:uiPriority w:val="10"/>
    <w:qFormat/>
    <w:rsid w:val="004E0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83B"/>
    <w:pPr>
      <w:spacing w:before="160"/>
      <w:jc w:val="center"/>
    </w:pPr>
    <w:rPr>
      <w:i/>
      <w:iCs/>
      <w:color w:val="404040" w:themeColor="text1" w:themeTint="BF"/>
    </w:rPr>
  </w:style>
  <w:style w:type="character" w:customStyle="1" w:styleId="a8">
    <w:name w:val="引用 字符"/>
    <w:basedOn w:val="a0"/>
    <w:link w:val="a7"/>
    <w:uiPriority w:val="29"/>
    <w:rsid w:val="004E083B"/>
    <w:rPr>
      <w:i/>
      <w:iCs/>
      <w:color w:val="404040" w:themeColor="text1" w:themeTint="BF"/>
    </w:rPr>
  </w:style>
  <w:style w:type="paragraph" w:styleId="a9">
    <w:name w:val="List Paragraph"/>
    <w:basedOn w:val="a"/>
    <w:uiPriority w:val="34"/>
    <w:qFormat/>
    <w:rsid w:val="004E083B"/>
    <w:pPr>
      <w:ind w:left="720"/>
      <w:contextualSpacing/>
    </w:pPr>
  </w:style>
  <w:style w:type="character" w:styleId="aa">
    <w:name w:val="Intense Emphasis"/>
    <w:basedOn w:val="a0"/>
    <w:uiPriority w:val="21"/>
    <w:qFormat/>
    <w:rsid w:val="004E083B"/>
    <w:rPr>
      <w:i/>
      <w:iCs/>
      <w:color w:val="2F5496" w:themeColor="accent1" w:themeShade="BF"/>
    </w:rPr>
  </w:style>
  <w:style w:type="paragraph" w:styleId="ab">
    <w:name w:val="Intense Quote"/>
    <w:basedOn w:val="a"/>
    <w:next w:val="a"/>
    <w:link w:val="ac"/>
    <w:uiPriority w:val="30"/>
    <w:qFormat/>
    <w:rsid w:val="004E0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83B"/>
    <w:rPr>
      <w:i/>
      <w:iCs/>
      <w:color w:val="2F5496" w:themeColor="accent1" w:themeShade="BF"/>
    </w:rPr>
  </w:style>
  <w:style w:type="character" w:styleId="ad">
    <w:name w:val="Intense Reference"/>
    <w:basedOn w:val="a0"/>
    <w:uiPriority w:val="32"/>
    <w:qFormat/>
    <w:rsid w:val="004E0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