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F97F" w14:textId="77777777" w:rsidR="007402F3" w:rsidRDefault="007402F3">
      <w:pPr>
        <w:rPr>
          <w:rFonts w:hint="eastAsia"/>
        </w:rPr>
      </w:pPr>
    </w:p>
    <w:p w14:paraId="7F4454C5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日</w:t>
      </w:r>
    </w:p>
    <w:p w14:paraId="55942A69" w14:textId="77777777" w:rsidR="007402F3" w:rsidRDefault="007402F3">
      <w:pPr>
        <w:rPr>
          <w:rFonts w:hint="eastAsia"/>
        </w:rPr>
      </w:pPr>
    </w:p>
    <w:p w14:paraId="1F769449" w14:textId="77777777" w:rsidR="007402F3" w:rsidRDefault="007402F3">
      <w:pPr>
        <w:rPr>
          <w:rFonts w:hint="eastAsia"/>
        </w:rPr>
      </w:pPr>
    </w:p>
    <w:p w14:paraId="24DCFF52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“日”是太阳的象征，它不仅照亮了我们的世界，也是地球上所有生命的源泉。在古代文明中，“日”被赋予了神圣的地位，很多文化都有对太阳神的崇拜，例如古埃及的拉神、希腊神话中的赫利俄斯以及中国传说中的羲和等。在中国传统文化里，“日”字也经常出现在诗词歌赋之中，古人用它来描绘时光流逝、昼夜交替的自然现象。</w:t>
      </w:r>
    </w:p>
    <w:p w14:paraId="08206D19" w14:textId="77777777" w:rsidR="007402F3" w:rsidRDefault="007402F3">
      <w:pPr>
        <w:rPr>
          <w:rFonts w:hint="eastAsia"/>
        </w:rPr>
      </w:pPr>
    </w:p>
    <w:p w14:paraId="04699079" w14:textId="77777777" w:rsidR="007402F3" w:rsidRDefault="007402F3">
      <w:pPr>
        <w:rPr>
          <w:rFonts w:hint="eastAsia"/>
        </w:rPr>
      </w:pPr>
    </w:p>
    <w:p w14:paraId="5E0CF169" w14:textId="77777777" w:rsidR="007402F3" w:rsidRDefault="007402F3">
      <w:pPr>
        <w:rPr>
          <w:rFonts w:hint="eastAsia"/>
        </w:rPr>
      </w:pPr>
    </w:p>
    <w:p w14:paraId="69839B4D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一</w:t>
      </w:r>
    </w:p>
    <w:p w14:paraId="3B0D09C0" w14:textId="77777777" w:rsidR="007402F3" w:rsidRDefault="007402F3">
      <w:pPr>
        <w:rPr>
          <w:rFonts w:hint="eastAsia"/>
        </w:rPr>
      </w:pPr>
    </w:p>
    <w:p w14:paraId="57DD67A2" w14:textId="77777777" w:rsidR="007402F3" w:rsidRDefault="007402F3">
      <w:pPr>
        <w:rPr>
          <w:rFonts w:hint="eastAsia"/>
        </w:rPr>
      </w:pPr>
    </w:p>
    <w:p w14:paraId="0A48244C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“一”这个数字简单而纯粹，代表着起始、统一与完整。它是数学中的基础单位，构建起了整个数论体系。在中国哲学思想中，“一”有着特殊的意义，道家认为“一生二，二生三，三生万物”，表达了一种从无到有、从简至繁的宇宙生成观。“一”也体现了和谐与平衡的理念，提醒人们在生活中追求简约而不失内涵的生活方式。</w:t>
      </w:r>
    </w:p>
    <w:p w14:paraId="385B9230" w14:textId="77777777" w:rsidR="007402F3" w:rsidRDefault="007402F3">
      <w:pPr>
        <w:rPr>
          <w:rFonts w:hint="eastAsia"/>
        </w:rPr>
      </w:pPr>
    </w:p>
    <w:p w14:paraId="3557A374" w14:textId="77777777" w:rsidR="007402F3" w:rsidRDefault="007402F3">
      <w:pPr>
        <w:rPr>
          <w:rFonts w:hint="eastAsia"/>
        </w:rPr>
      </w:pPr>
    </w:p>
    <w:p w14:paraId="25382BCC" w14:textId="77777777" w:rsidR="007402F3" w:rsidRDefault="007402F3">
      <w:pPr>
        <w:rPr>
          <w:rFonts w:hint="eastAsia"/>
        </w:rPr>
      </w:pPr>
    </w:p>
    <w:p w14:paraId="2CC116DB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曰</w:t>
      </w:r>
    </w:p>
    <w:p w14:paraId="58A930DF" w14:textId="77777777" w:rsidR="007402F3" w:rsidRDefault="007402F3">
      <w:pPr>
        <w:rPr>
          <w:rFonts w:hint="eastAsia"/>
        </w:rPr>
      </w:pPr>
    </w:p>
    <w:p w14:paraId="2D412D8B" w14:textId="77777777" w:rsidR="007402F3" w:rsidRDefault="007402F3">
      <w:pPr>
        <w:rPr>
          <w:rFonts w:hint="eastAsia"/>
        </w:rPr>
      </w:pPr>
    </w:p>
    <w:p w14:paraId="2CC65FFD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“曰”是一个文言词汇，在古代汉语中常用来表示说话或称说的意思。在经典文献如《论语》《孟子》中，“曰”字频繁出现，用于记录圣贤们的言论和教诲。通过“曰”字，我们可以穿越时空，聆听先哲们对于人生、道德和社会治理的深刻见解。“曰”也是一种表达尊重的方式，当提到某人之言时使用“曰”，能够体现出说话者对于对方观点的重视。</w:t>
      </w:r>
    </w:p>
    <w:p w14:paraId="004DDDFF" w14:textId="77777777" w:rsidR="007402F3" w:rsidRDefault="007402F3">
      <w:pPr>
        <w:rPr>
          <w:rFonts w:hint="eastAsia"/>
        </w:rPr>
      </w:pPr>
    </w:p>
    <w:p w14:paraId="29E216D4" w14:textId="77777777" w:rsidR="007402F3" w:rsidRDefault="007402F3">
      <w:pPr>
        <w:rPr>
          <w:rFonts w:hint="eastAsia"/>
        </w:rPr>
      </w:pPr>
    </w:p>
    <w:p w14:paraId="4D6DB3B3" w14:textId="77777777" w:rsidR="007402F3" w:rsidRDefault="007402F3">
      <w:pPr>
        <w:rPr>
          <w:rFonts w:hint="eastAsia"/>
        </w:rPr>
      </w:pPr>
    </w:p>
    <w:p w14:paraId="33060AB3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易</w:t>
      </w:r>
    </w:p>
    <w:p w14:paraId="547C4C22" w14:textId="77777777" w:rsidR="007402F3" w:rsidRDefault="007402F3">
      <w:pPr>
        <w:rPr>
          <w:rFonts w:hint="eastAsia"/>
        </w:rPr>
      </w:pPr>
    </w:p>
    <w:p w14:paraId="6A9A240E" w14:textId="77777777" w:rsidR="007402F3" w:rsidRDefault="007402F3">
      <w:pPr>
        <w:rPr>
          <w:rFonts w:hint="eastAsia"/>
        </w:rPr>
      </w:pPr>
    </w:p>
    <w:p w14:paraId="0D2175EF" w14:textId="77777777" w:rsidR="007402F3" w:rsidRDefault="007402F3">
      <w:pPr>
        <w:rPr>
          <w:rFonts w:hint="eastAsia"/>
        </w:rPr>
      </w:pPr>
      <w:r>
        <w:rPr>
          <w:rFonts w:hint="eastAsia"/>
        </w:rPr>
        <w:tab/>
        <w:t>“易”蕴含着变化、交易、简易等多重含义。在中国传统哲学里，《周易》作为一部重要的典籍，探讨了天地间事物发展的规律性，即“变易”。它教会我们适应环境的变化，以柔克刚，顺势而为。“易”还涉及到人与人之间的交往，比如商业上的交换行为，强调公平合理的原则。“易”也有简化之意，提倡去除繁杂，回归本质，这与中国人的智慧相契合。</w:t>
      </w:r>
    </w:p>
    <w:p w14:paraId="7BA5DBC6" w14:textId="77777777" w:rsidR="007402F3" w:rsidRDefault="007402F3">
      <w:pPr>
        <w:rPr>
          <w:rFonts w:hint="eastAsia"/>
        </w:rPr>
      </w:pPr>
    </w:p>
    <w:p w14:paraId="3975D662" w14:textId="77777777" w:rsidR="007402F3" w:rsidRDefault="007402F3">
      <w:pPr>
        <w:rPr>
          <w:rFonts w:hint="eastAsia"/>
        </w:rPr>
      </w:pPr>
    </w:p>
    <w:p w14:paraId="4D5CD53C" w14:textId="77777777" w:rsidR="007402F3" w:rsidRDefault="00740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D4CC" w14:textId="78AE2F63" w:rsidR="003338B5" w:rsidRDefault="003338B5"/>
    <w:sectPr w:rsidR="0033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5"/>
    <w:rsid w:val="003338B5"/>
    <w:rsid w:val="00613040"/>
    <w:rsid w:val="007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9A0E8-670B-4D73-AA54-7DDAEAA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