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91A4" w14:textId="77777777" w:rsidR="00BB1CF5" w:rsidRDefault="00BB1CF5">
      <w:pPr>
        <w:rPr>
          <w:rFonts w:hint="eastAsia"/>
        </w:rPr>
      </w:pPr>
    </w:p>
    <w:p w14:paraId="67DAC9F4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One Sa：探索多元文化交融的艺术新星</w:t>
      </w:r>
    </w:p>
    <w:p w14:paraId="5ECF9BBE" w14:textId="77777777" w:rsidR="00BB1CF5" w:rsidRDefault="00BB1CF5">
      <w:pPr>
        <w:rPr>
          <w:rFonts w:hint="eastAsia"/>
        </w:rPr>
      </w:pPr>
    </w:p>
    <w:p w14:paraId="7B613830" w14:textId="77777777" w:rsidR="00BB1CF5" w:rsidRDefault="00BB1CF5">
      <w:pPr>
        <w:rPr>
          <w:rFonts w:hint="eastAsia"/>
        </w:rPr>
      </w:pPr>
    </w:p>
    <w:p w14:paraId="15E87D8C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在当代艺术的广袤天空中，有一颗璀璨的新星正在迅速升起，它就是One Sa。这个独特的名字背后，是一位艺术家对于传统与现代、东方与西方文化的深刻理解与大胆融合。One Sa的作品，犹如一场跨越时空的文化对话，将观众带入一个充满想象力和情感的世界。通过其标志性的风格，One Sa不仅展现了个人的艺术追求，更传递了对人类共同命运的关注。从画布上的每一笔触，到装置艺术中的每一个元素，我们都能感受到这位艺术家想要传达的信息：在这个全球化的时代里，文化之间的交流与互鉴是如此的重要。</w:t>
      </w:r>
    </w:p>
    <w:p w14:paraId="133BF60D" w14:textId="77777777" w:rsidR="00BB1CF5" w:rsidRDefault="00BB1CF5">
      <w:pPr>
        <w:rPr>
          <w:rFonts w:hint="eastAsia"/>
        </w:rPr>
      </w:pPr>
    </w:p>
    <w:p w14:paraId="07A288D6" w14:textId="77777777" w:rsidR="00BB1CF5" w:rsidRDefault="00BB1CF5">
      <w:pPr>
        <w:rPr>
          <w:rFonts w:hint="eastAsia"/>
        </w:rPr>
      </w:pPr>
    </w:p>
    <w:p w14:paraId="162DFCEA" w14:textId="77777777" w:rsidR="00BB1CF5" w:rsidRDefault="00BB1CF5">
      <w:pPr>
        <w:rPr>
          <w:rFonts w:hint="eastAsia"/>
        </w:rPr>
      </w:pPr>
    </w:p>
    <w:p w14:paraId="736DC594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One Sa的成长背景与灵感源泉</w:t>
      </w:r>
    </w:p>
    <w:p w14:paraId="573976FA" w14:textId="77777777" w:rsidR="00BB1CF5" w:rsidRDefault="00BB1CF5">
      <w:pPr>
        <w:rPr>
          <w:rFonts w:hint="eastAsia"/>
        </w:rPr>
      </w:pPr>
    </w:p>
    <w:p w14:paraId="6760715D" w14:textId="77777777" w:rsidR="00BB1CF5" w:rsidRDefault="00BB1CF5">
      <w:pPr>
        <w:rPr>
          <w:rFonts w:hint="eastAsia"/>
        </w:rPr>
      </w:pPr>
    </w:p>
    <w:p w14:paraId="2036AC1C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深入了解One Sa的艺术世界，不得不提到他丰富而多样的成长经历。出生于一个多民族聚居的地方，自幼便接触到了不同民族的传统习俗与艺术形式。这种多元文化的熏陶，为One Sa日后形成独特艺术视角奠定了坚实的基础。他还曾游历世界各地，亲身感受各国文化的魅力。这些珍贵的经历如同涓涓细流，汇聚成一片汪洋大海，成为One Sa创作时取之不尽用之不竭的灵感源泉。无论是古老文明的遗迹，还是现代社会的喧嚣景象，都能在他作品中找到影子。</w:t>
      </w:r>
    </w:p>
    <w:p w14:paraId="727FBD50" w14:textId="77777777" w:rsidR="00BB1CF5" w:rsidRDefault="00BB1CF5">
      <w:pPr>
        <w:rPr>
          <w:rFonts w:hint="eastAsia"/>
        </w:rPr>
      </w:pPr>
    </w:p>
    <w:p w14:paraId="5F11E185" w14:textId="77777777" w:rsidR="00BB1CF5" w:rsidRDefault="00BB1CF5">
      <w:pPr>
        <w:rPr>
          <w:rFonts w:hint="eastAsia"/>
        </w:rPr>
      </w:pPr>
    </w:p>
    <w:p w14:paraId="0CD4AA0F" w14:textId="77777777" w:rsidR="00BB1CF5" w:rsidRDefault="00BB1CF5">
      <w:pPr>
        <w:rPr>
          <w:rFonts w:hint="eastAsia"/>
        </w:rPr>
      </w:pPr>
    </w:p>
    <w:p w14:paraId="04DFB369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One Sa的艺术风格与表现手法</w:t>
      </w:r>
    </w:p>
    <w:p w14:paraId="31D7E4CD" w14:textId="77777777" w:rsidR="00BB1CF5" w:rsidRDefault="00BB1CF5">
      <w:pPr>
        <w:rPr>
          <w:rFonts w:hint="eastAsia"/>
        </w:rPr>
      </w:pPr>
    </w:p>
    <w:p w14:paraId="11B9F065" w14:textId="77777777" w:rsidR="00BB1CF5" w:rsidRDefault="00BB1CF5">
      <w:pPr>
        <w:rPr>
          <w:rFonts w:hint="eastAsia"/>
        </w:rPr>
      </w:pPr>
    </w:p>
    <w:p w14:paraId="58F31C57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One Sa的艺术风格独树一帜，难以被简单归类。他的作品常常融合了抽象与具象两种表达方式，在看似矛盾之间寻求和谐统一。色彩运用上，One Sa大胆而富有创意，擅长利用对比强烈的色调来营造视觉冲击力。而在材料选择方面，则更加注重环保理念，尝试使用可回收物品作为创作媒介。通过这些创新性尝试，One Sa希望打破传统艺术形式的局限，给观众带来全新的审美体验。值得一提的是，除了二维平面绘画外，One Sa还涉足雕塑、影像等多种领域，不断拓展自己艺术表达的可能性。</w:t>
      </w:r>
    </w:p>
    <w:p w14:paraId="0522B34B" w14:textId="77777777" w:rsidR="00BB1CF5" w:rsidRDefault="00BB1CF5">
      <w:pPr>
        <w:rPr>
          <w:rFonts w:hint="eastAsia"/>
        </w:rPr>
      </w:pPr>
    </w:p>
    <w:p w14:paraId="3281A128" w14:textId="77777777" w:rsidR="00BB1CF5" w:rsidRDefault="00BB1CF5">
      <w:pPr>
        <w:rPr>
          <w:rFonts w:hint="eastAsia"/>
        </w:rPr>
      </w:pPr>
    </w:p>
    <w:p w14:paraId="337EEF1A" w14:textId="77777777" w:rsidR="00BB1CF5" w:rsidRDefault="00BB1CF5">
      <w:pPr>
        <w:rPr>
          <w:rFonts w:hint="eastAsia"/>
        </w:rPr>
      </w:pPr>
    </w:p>
    <w:p w14:paraId="3D9B880B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One Sa的社会影响与未来展望</w:t>
      </w:r>
    </w:p>
    <w:p w14:paraId="419CE53B" w14:textId="77777777" w:rsidR="00BB1CF5" w:rsidRDefault="00BB1CF5">
      <w:pPr>
        <w:rPr>
          <w:rFonts w:hint="eastAsia"/>
        </w:rPr>
      </w:pPr>
    </w:p>
    <w:p w14:paraId="6093312D" w14:textId="77777777" w:rsidR="00BB1CF5" w:rsidRDefault="00BB1CF5">
      <w:pPr>
        <w:rPr>
          <w:rFonts w:hint="eastAsia"/>
        </w:rPr>
      </w:pPr>
    </w:p>
    <w:p w14:paraId="682A4C7A" w14:textId="77777777" w:rsidR="00BB1CF5" w:rsidRDefault="00BB1CF5">
      <w:pPr>
        <w:rPr>
          <w:rFonts w:hint="eastAsia"/>
        </w:rPr>
      </w:pPr>
      <w:r>
        <w:rPr>
          <w:rFonts w:hint="eastAsia"/>
        </w:rPr>
        <w:tab/>
        <w:t>随着越来越多的人开始关注并喜爱One Sa的作品，这位艺术家也在社会上产生了广泛的影响。他积极参与公益事业，用自己的力量帮助那些需要帮助的人群；也致力于推动文化交流活动，促进不同国家和地区之间的相互了解。面对未来，One Sa有着清晰的目标和规划。他表示将继续坚持原创精神，探索更多未知领域，力求让每一件作品都能够触动人心。相信在不久之后，我们将见证这位杰出艺术家创造出更加辉煌的成绩。</w:t>
      </w:r>
    </w:p>
    <w:p w14:paraId="4F7D3180" w14:textId="77777777" w:rsidR="00BB1CF5" w:rsidRDefault="00BB1CF5">
      <w:pPr>
        <w:rPr>
          <w:rFonts w:hint="eastAsia"/>
        </w:rPr>
      </w:pPr>
    </w:p>
    <w:p w14:paraId="1DA44DED" w14:textId="77777777" w:rsidR="00BB1CF5" w:rsidRDefault="00BB1CF5">
      <w:pPr>
        <w:rPr>
          <w:rFonts w:hint="eastAsia"/>
        </w:rPr>
      </w:pPr>
    </w:p>
    <w:p w14:paraId="2A0924CF" w14:textId="77777777" w:rsidR="00BB1CF5" w:rsidRDefault="00BB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C1133" w14:textId="434E330C" w:rsidR="00A746F5" w:rsidRDefault="00A746F5"/>
    <w:sectPr w:rsidR="00A7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5"/>
    <w:rsid w:val="00613040"/>
    <w:rsid w:val="00A746F5"/>
    <w:rsid w:val="00B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3CBEA-2BA4-494F-92D3-05E7004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