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1900" w14:textId="77777777" w:rsidR="001C3F07" w:rsidRDefault="001C3F07">
      <w:pPr>
        <w:rPr>
          <w:rFonts w:hint="eastAsia"/>
        </w:rPr>
      </w:pPr>
    </w:p>
    <w:p w14:paraId="2CA14197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诺（nò）：探索神秘的古迹</w:t>
      </w:r>
    </w:p>
    <w:p w14:paraId="4ED47AF6" w14:textId="77777777" w:rsidR="001C3F07" w:rsidRDefault="001C3F07">
      <w:pPr>
        <w:rPr>
          <w:rFonts w:hint="eastAsia"/>
        </w:rPr>
      </w:pPr>
    </w:p>
    <w:p w14:paraId="25BB4D5C" w14:textId="77777777" w:rsidR="001C3F07" w:rsidRDefault="001C3F07">
      <w:pPr>
        <w:rPr>
          <w:rFonts w:hint="eastAsia"/>
        </w:rPr>
      </w:pPr>
    </w:p>
    <w:p w14:paraId="3FFEA91F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在遥远的历史长河中，有一个名为“诺”的地方，它承载着无数的故事和传说。这个地方并不为大多数人所知，却隐藏着许多未解之谜。诺地拥有独特的自然风光和人文景观，是那些喜欢远离尘嚣、寻找宁静的人的理想之地。这里的居民世代相传着关于这片土地的秘密，而这些秘密往往与古老的仪式和信仰紧密相连。每年特定的时间，当太阳的位置恰好照亮某些隐秘角落时，诺就会向世人展示其最真实的一面。</w:t>
      </w:r>
    </w:p>
    <w:p w14:paraId="5F0C6D00" w14:textId="77777777" w:rsidR="001C3F07" w:rsidRDefault="001C3F07">
      <w:pPr>
        <w:rPr>
          <w:rFonts w:hint="eastAsia"/>
        </w:rPr>
      </w:pPr>
    </w:p>
    <w:p w14:paraId="780BEAFB" w14:textId="77777777" w:rsidR="001C3F07" w:rsidRDefault="001C3F07">
      <w:pPr>
        <w:rPr>
          <w:rFonts w:hint="eastAsia"/>
        </w:rPr>
      </w:pPr>
    </w:p>
    <w:p w14:paraId="211D7F68" w14:textId="77777777" w:rsidR="001C3F07" w:rsidRDefault="001C3F07">
      <w:pPr>
        <w:rPr>
          <w:rFonts w:hint="eastAsia"/>
        </w:rPr>
      </w:pPr>
    </w:p>
    <w:p w14:paraId="312FD9DB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怒（nù）：情绪的力量与管理</w:t>
      </w:r>
    </w:p>
    <w:p w14:paraId="16638E33" w14:textId="77777777" w:rsidR="001C3F07" w:rsidRDefault="001C3F07">
      <w:pPr>
        <w:rPr>
          <w:rFonts w:hint="eastAsia"/>
        </w:rPr>
      </w:pPr>
    </w:p>
    <w:p w14:paraId="00C5BCE5" w14:textId="77777777" w:rsidR="001C3F07" w:rsidRDefault="001C3F07">
      <w:pPr>
        <w:rPr>
          <w:rFonts w:hint="eastAsia"/>
        </w:rPr>
      </w:pPr>
    </w:p>
    <w:p w14:paraId="352AC033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怒，是一种强烈的情感反应，通常由不满或受到伤害触发。人们表达愤怒的方式各异，从轻微的不悦到激烈的爆发都有可能。了解自己的愤怒，并学会适当地管理和释放它，对于个人的心理健康和社会关系至关重要。心理学研究表明，适度的愤怒可以帮助我们认识到自身的需求和边界，但过度的愤怒则可能导致决策失误或者人际关系的破裂。因此，掌握有效的情绪调节技巧，如深呼吸、冥想或是运动等方法，都是维持内心平和的重要途径。</w:t>
      </w:r>
    </w:p>
    <w:p w14:paraId="06B49A50" w14:textId="77777777" w:rsidR="001C3F07" w:rsidRDefault="001C3F07">
      <w:pPr>
        <w:rPr>
          <w:rFonts w:hint="eastAsia"/>
        </w:rPr>
      </w:pPr>
    </w:p>
    <w:p w14:paraId="1C621DB0" w14:textId="77777777" w:rsidR="001C3F07" w:rsidRDefault="001C3F07">
      <w:pPr>
        <w:rPr>
          <w:rFonts w:hint="eastAsia"/>
        </w:rPr>
      </w:pPr>
    </w:p>
    <w:p w14:paraId="21C8D237" w14:textId="77777777" w:rsidR="001C3F07" w:rsidRDefault="001C3F07">
      <w:pPr>
        <w:rPr>
          <w:rFonts w:hint="eastAsia"/>
        </w:rPr>
      </w:pPr>
    </w:p>
    <w:p w14:paraId="0775AF50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挪（nuó）：移动的艺术</w:t>
      </w:r>
    </w:p>
    <w:p w14:paraId="6EB87570" w14:textId="77777777" w:rsidR="001C3F07" w:rsidRDefault="001C3F07">
      <w:pPr>
        <w:rPr>
          <w:rFonts w:hint="eastAsia"/>
        </w:rPr>
      </w:pPr>
    </w:p>
    <w:p w14:paraId="44B831AF" w14:textId="77777777" w:rsidR="001C3F07" w:rsidRDefault="001C3F07">
      <w:pPr>
        <w:rPr>
          <w:rFonts w:hint="eastAsia"/>
        </w:rPr>
      </w:pPr>
    </w:p>
    <w:p w14:paraId="0C3CB8C7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挪，意味着改变位置或方向的动作。无论是物体还是人的位移，都体现了空间感和时间性的结合。在中国传统文化中，“挪”这个字也蕴含着一种优雅的姿态，比如书法中的笔画流转，舞蹈里脚步的轻盈变换。在日常生活中，挪动家具来重新布置房间，可以为生活带来新鲜感；而在工作中合理调整任务优先级，则有助于提高效率。挪不仅是一个简单的动作，更是一门值得细细品味的生活艺术。</w:t>
      </w:r>
    </w:p>
    <w:p w14:paraId="02E488F7" w14:textId="77777777" w:rsidR="001C3F07" w:rsidRDefault="001C3F07">
      <w:pPr>
        <w:rPr>
          <w:rFonts w:hint="eastAsia"/>
        </w:rPr>
      </w:pPr>
    </w:p>
    <w:p w14:paraId="51255CF3" w14:textId="77777777" w:rsidR="001C3F07" w:rsidRDefault="001C3F07">
      <w:pPr>
        <w:rPr>
          <w:rFonts w:hint="eastAsia"/>
        </w:rPr>
      </w:pPr>
    </w:p>
    <w:p w14:paraId="39A3F3D7" w14:textId="77777777" w:rsidR="001C3F07" w:rsidRDefault="001C3F07">
      <w:pPr>
        <w:rPr>
          <w:rFonts w:hint="eastAsia"/>
        </w:rPr>
      </w:pPr>
    </w:p>
    <w:p w14:paraId="442E6DF9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懦（nuò）：勇敢面对内心的软弱</w:t>
      </w:r>
    </w:p>
    <w:p w14:paraId="124317B9" w14:textId="77777777" w:rsidR="001C3F07" w:rsidRDefault="001C3F07">
      <w:pPr>
        <w:rPr>
          <w:rFonts w:hint="eastAsia"/>
        </w:rPr>
      </w:pPr>
    </w:p>
    <w:p w14:paraId="7FFF3C52" w14:textId="77777777" w:rsidR="001C3F07" w:rsidRDefault="001C3F07">
      <w:pPr>
        <w:rPr>
          <w:rFonts w:hint="eastAsia"/>
        </w:rPr>
      </w:pPr>
    </w:p>
    <w:p w14:paraId="7CEDF30A" w14:textId="77777777" w:rsidR="001C3F07" w:rsidRDefault="001C3F07">
      <w:pPr>
        <w:rPr>
          <w:rFonts w:hint="eastAsia"/>
        </w:rPr>
      </w:pPr>
      <w:r>
        <w:rPr>
          <w:rFonts w:hint="eastAsia"/>
        </w:rPr>
        <w:tab/>
        <w:t>懦，指的是缺乏勇气和决心的性格特征。每个人都有感到害怕或者不确定的时候，这是人类共有的情感体验。然而，真正的成长在于承认并接受自己的懦弱，然后逐渐培养起对抗困难的勇气。历史上有许多伟人，他们也曾经历过内心的挣扎，但他们最终克服了恐惧，成就了非凡的事业。现代社会鼓励个人发展全面的能力，包括自我认知、情绪控制以及解决问题的能力。通过不断学习和实践，我们可以逐步建立起自信，从而更好地应对生活中的挑战。</w:t>
      </w:r>
    </w:p>
    <w:p w14:paraId="25A87B86" w14:textId="77777777" w:rsidR="001C3F07" w:rsidRDefault="001C3F07">
      <w:pPr>
        <w:rPr>
          <w:rFonts w:hint="eastAsia"/>
        </w:rPr>
      </w:pPr>
    </w:p>
    <w:p w14:paraId="105801F4" w14:textId="77777777" w:rsidR="001C3F07" w:rsidRDefault="001C3F07">
      <w:pPr>
        <w:rPr>
          <w:rFonts w:hint="eastAsia"/>
        </w:rPr>
      </w:pPr>
    </w:p>
    <w:p w14:paraId="5749C010" w14:textId="77777777" w:rsidR="001C3F07" w:rsidRDefault="001C3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3B8FD" w14:textId="1B4F9667" w:rsidR="00A815FC" w:rsidRDefault="00A815FC"/>
    <w:sectPr w:rsidR="00A8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FC"/>
    <w:rsid w:val="001C3F07"/>
    <w:rsid w:val="00613040"/>
    <w:rsid w:val="00A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2EF0-4DC2-4D7F-A7C3-066732EB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