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5719" w14:textId="77777777" w:rsidR="00E2284D" w:rsidRDefault="00E2284D">
      <w:pPr>
        <w:rPr>
          <w:rFonts w:hint="eastAsia"/>
        </w:rPr>
      </w:pPr>
      <w:r>
        <w:rPr>
          <w:rFonts w:hint="eastAsia"/>
        </w:rPr>
        <w:t>纳（nà）：深入理解这个多义汉字</w:t>
      </w:r>
    </w:p>
    <w:p w14:paraId="13AB0AA5" w14:textId="77777777" w:rsidR="00E2284D" w:rsidRDefault="00E2284D">
      <w:pPr>
        <w:rPr>
          <w:rFonts w:hint="eastAsia"/>
        </w:rPr>
      </w:pPr>
      <w:r>
        <w:rPr>
          <w:rFonts w:hint="eastAsia"/>
        </w:rPr>
        <w:t>纳，一个在中文中拥有丰富含义的字，它不仅承载着深厚的文化内涵，还在现代汉语中扮演着不可或缺的角色。纳的拼音为“nà”，其部首为“糸”，这暗示了它的原始意义与线、织物或纺织有关。在古代，“纳”有收藏、接纳、接受等意思，而随着时代的变迁，这个字的含义也不断扩展和演变，今天我们将一起探索“纳”的多种含义及其在现代社会中的应用。</w:t>
      </w:r>
    </w:p>
    <w:p w14:paraId="35425A04" w14:textId="77777777" w:rsidR="00E2284D" w:rsidRDefault="00E2284D">
      <w:pPr>
        <w:rPr>
          <w:rFonts w:hint="eastAsia"/>
        </w:rPr>
      </w:pPr>
    </w:p>
    <w:p w14:paraId="60416F4E" w14:textId="77777777" w:rsidR="00E2284D" w:rsidRDefault="00E22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C45EF" w14:textId="77777777" w:rsidR="00E2284D" w:rsidRDefault="00E2284D">
      <w:pPr>
        <w:rPr>
          <w:rFonts w:hint="eastAsia"/>
        </w:rPr>
      </w:pPr>
      <w:r>
        <w:rPr>
          <w:rFonts w:hint="eastAsia"/>
        </w:rPr>
        <w:t>从本义到引申义：纳的语义之旅</w:t>
      </w:r>
    </w:p>
    <w:p w14:paraId="09594A31" w14:textId="77777777" w:rsidR="00E2284D" w:rsidRDefault="00E2284D">
      <w:pPr>
        <w:rPr>
          <w:rFonts w:hint="eastAsia"/>
        </w:rPr>
      </w:pPr>
      <w:r>
        <w:rPr>
          <w:rFonts w:hint="eastAsia"/>
        </w:rPr>
        <w:t>最初，纳的本义是指将线穿入针眼的动作，或者更广泛地说，是把物品放入容器中。这种行为延伸出了“接纳”、“接受”的概念，比如《论语》中有“纳于大麓”，指的是孔子被朝廷所接纳并授予官职。随着时间的发展，纳的意义进一步扩大，可以表示吸收新成员加入团体，或是国家接收新的领土。纳还可以用来形容个人或组织采纳意见、建议，甚至是对知识和文化的吸收和融合。</w:t>
      </w:r>
    </w:p>
    <w:p w14:paraId="6681AEA6" w14:textId="77777777" w:rsidR="00E2284D" w:rsidRDefault="00E2284D">
      <w:pPr>
        <w:rPr>
          <w:rFonts w:hint="eastAsia"/>
        </w:rPr>
      </w:pPr>
    </w:p>
    <w:p w14:paraId="1FE667DF" w14:textId="77777777" w:rsidR="00E2284D" w:rsidRDefault="00E22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10EB8" w14:textId="77777777" w:rsidR="00E2284D" w:rsidRDefault="00E2284D">
      <w:pPr>
        <w:rPr>
          <w:rFonts w:hint="eastAsia"/>
        </w:rPr>
      </w:pPr>
      <w:r>
        <w:rPr>
          <w:rFonts w:hint="eastAsia"/>
        </w:rPr>
        <w:t>纳在现代社会的应用</w:t>
      </w:r>
    </w:p>
    <w:p w14:paraId="0FA6B859" w14:textId="77777777" w:rsidR="00E2284D" w:rsidRDefault="00E2284D">
      <w:pPr>
        <w:rPr>
          <w:rFonts w:hint="eastAsia"/>
        </w:rPr>
      </w:pPr>
      <w:r>
        <w:rPr>
          <w:rFonts w:hint="eastAsia"/>
        </w:rPr>
        <w:t>进入现代社会，纳的意义更加多元化。在经济领域，纳税是一个常见的用法，指公民或企业根据法律规定向政府缴纳一定比例的收入，作为社会公共建设的资金来源。而在人际关系和社会互动方面，纳善如流则是一种美德，意味着一个人能够谦虚地听取他人的意见，并从中学习和成长。在文化层面，纳新也是许多传统节日的重要组成部分，例如春节时家庭会迎接新年的好运和福气，端午节则有挂菖蒲以纳福避邪的传统。</w:t>
      </w:r>
    </w:p>
    <w:p w14:paraId="76D58977" w14:textId="77777777" w:rsidR="00E2284D" w:rsidRDefault="00E2284D">
      <w:pPr>
        <w:rPr>
          <w:rFonts w:hint="eastAsia"/>
        </w:rPr>
      </w:pPr>
    </w:p>
    <w:p w14:paraId="33520AEF" w14:textId="77777777" w:rsidR="00E2284D" w:rsidRDefault="00E22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F13EC" w14:textId="77777777" w:rsidR="00E2284D" w:rsidRDefault="00E2284D">
      <w:pPr>
        <w:rPr>
          <w:rFonts w:hint="eastAsia"/>
        </w:rPr>
      </w:pPr>
      <w:r>
        <w:rPr>
          <w:rFonts w:hint="eastAsia"/>
        </w:rPr>
        <w:t>纳的文化象征与哲学思考</w:t>
      </w:r>
    </w:p>
    <w:p w14:paraId="04B0B87D" w14:textId="77777777" w:rsidR="00E2284D" w:rsidRDefault="00E2284D">
      <w:pPr>
        <w:rPr>
          <w:rFonts w:hint="eastAsia"/>
        </w:rPr>
      </w:pPr>
      <w:r>
        <w:rPr>
          <w:rFonts w:hint="eastAsia"/>
        </w:rPr>
        <w:t>在中国传统文化里，纳往往带有吉祥如意的象征意义。它不仅是物质上的接纳，更是精神层面上的包容与和谐。儒家思想强调“君子藏器于身，待时而动”，这里的“藏”即是“纳”的一种表现形式，体现了内敛、蓄势待发的智慧。道家则提倡顺应自然，不强求，这也与纳的精神相契合，即在接受外界变化的同时保持内心的平静。纳还反映了中国哲学中关于阴阳平衡的思想，接纳阴的一面，才能更好地展现阳的力量，从而达到内外兼修的理想状态。</w:t>
      </w:r>
    </w:p>
    <w:p w14:paraId="0D4CF23D" w14:textId="77777777" w:rsidR="00E2284D" w:rsidRDefault="00E2284D">
      <w:pPr>
        <w:rPr>
          <w:rFonts w:hint="eastAsia"/>
        </w:rPr>
      </w:pPr>
    </w:p>
    <w:p w14:paraId="7C54CFEE" w14:textId="77777777" w:rsidR="00E2284D" w:rsidRDefault="00E22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5CC81" w14:textId="77777777" w:rsidR="00E2284D" w:rsidRDefault="00E2284D">
      <w:pPr>
        <w:rPr>
          <w:rFonts w:hint="eastAsia"/>
        </w:rPr>
      </w:pPr>
      <w:r>
        <w:rPr>
          <w:rFonts w:hint="eastAsia"/>
        </w:rPr>
        <w:t>最后的总结：纳的深远影响</w:t>
      </w:r>
    </w:p>
    <w:p w14:paraId="00803E32" w14:textId="77777777" w:rsidR="00E2284D" w:rsidRDefault="00E2284D">
      <w:pPr>
        <w:rPr>
          <w:rFonts w:hint="eastAsia"/>
        </w:rPr>
      </w:pPr>
      <w:r>
        <w:rPr>
          <w:rFonts w:hint="eastAsia"/>
        </w:rPr>
        <w:t>纳作为一个简单的汉字，背后却蕴含着丰富的历史故事和深刻的哲理。无论是古代还是现代，无论是个人修养还是社会治理，纳都发挥着重要作用。它提醒我们，在面对复杂多变的世界时，应持开放的态度，勇于接纳新鲜事物，同时也要善于选择，懂得取舍。纳不仅仅是一个动作，更是一种生活态度，一份对世界充满好奇和尊重的心境。通过理解和实践纳的真谛，我们可以构建更加包容和谐的社会环境，促进人与人之间的相互理解和共同进步。</w:t>
      </w:r>
    </w:p>
    <w:p w14:paraId="431E586F" w14:textId="77777777" w:rsidR="00E2284D" w:rsidRDefault="00E2284D">
      <w:pPr>
        <w:rPr>
          <w:rFonts w:hint="eastAsia"/>
        </w:rPr>
      </w:pPr>
    </w:p>
    <w:p w14:paraId="1B232F03" w14:textId="77777777" w:rsidR="00E2284D" w:rsidRDefault="00E22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73899" w14:textId="1924281A" w:rsidR="000F6B29" w:rsidRDefault="000F6B29"/>
    <w:sectPr w:rsidR="000F6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29"/>
    <w:rsid w:val="000F6B29"/>
    <w:rsid w:val="00613040"/>
    <w:rsid w:val="00E2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B09B3-5BA9-45CF-A603-CC97FB0C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