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7610" w14:textId="77777777" w:rsidR="00797A40" w:rsidRDefault="00797A40">
      <w:pPr>
        <w:rPr>
          <w:rFonts w:hint="eastAsia"/>
        </w:rPr>
      </w:pPr>
    </w:p>
    <w:p w14:paraId="0598EE2A" w14:textId="77777777" w:rsidR="00797A40" w:rsidRDefault="00797A40">
      <w:pPr>
        <w:rPr>
          <w:rFonts w:hint="eastAsia"/>
        </w:rPr>
      </w:pPr>
      <w:r>
        <w:rPr>
          <w:rFonts w:hint="eastAsia"/>
        </w:rPr>
        <w:tab/>
        <w:t>游</w:t>
      </w:r>
    </w:p>
    <w:p w14:paraId="20612F6C" w14:textId="77777777" w:rsidR="00797A40" w:rsidRDefault="00797A40">
      <w:pPr>
        <w:rPr>
          <w:rFonts w:hint="eastAsia"/>
        </w:rPr>
      </w:pPr>
    </w:p>
    <w:p w14:paraId="7C1ECE2E" w14:textId="77777777" w:rsidR="00797A40" w:rsidRDefault="00797A40">
      <w:pPr>
        <w:rPr>
          <w:rFonts w:hint="eastAsia"/>
        </w:rPr>
      </w:pPr>
    </w:p>
    <w:p w14:paraId="4A8FE8DB" w14:textId="77777777" w:rsidR="00797A40" w:rsidRDefault="00797A40">
      <w:pPr>
        <w:rPr>
          <w:rFonts w:hint="eastAsia"/>
        </w:rPr>
      </w:pPr>
      <w:r>
        <w:rPr>
          <w:rFonts w:hint="eastAsia"/>
        </w:rPr>
        <w:tab/>
        <w:t>在中华文化的长河中，“游”这个字蕴含着丰富的意义和多彩的内涵。从远古时期的迁徙到现代旅游的概念，它反映了人类对未知世界的好奇与探索欲望。古代文人墨客笔下的“游”，多了一分诗意和哲理。他们游历名山大川，寄情于山水之间，留下无数脍炙人口的诗篇。而现代社会，“游”的形式变得更加多样化，无论是休闲度假、文化交流还是户外探险，都成为人们生活中不可或缺的一部分。</w:t>
      </w:r>
    </w:p>
    <w:p w14:paraId="2500EEB8" w14:textId="77777777" w:rsidR="00797A40" w:rsidRDefault="00797A40">
      <w:pPr>
        <w:rPr>
          <w:rFonts w:hint="eastAsia"/>
        </w:rPr>
      </w:pPr>
    </w:p>
    <w:p w14:paraId="43B1BA66" w14:textId="77777777" w:rsidR="00797A40" w:rsidRDefault="00797A40">
      <w:pPr>
        <w:rPr>
          <w:rFonts w:hint="eastAsia"/>
        </w:rPr>
      </w:pPr>
    </w:p>
    <w:p w14:paraId="451C9DAE" w14:textId="77777777" w:rsidR="00797A40" w:rsidRDefault="00797A40">
      <w:pPr>
        <w:rPr>
          <w:rFonts w:hint="eastAsia"/>
        </w:rPr>
      </w:pPr>
    </w:p>
    <w:p w14:paraId="47D4EA78" w14:textId="77777777" w:rsidR="00797A40" w:rsidRDefault="00797A40">
      <w:pPr>
        <w:rPr>
          <w:rFonts w:hint="eastAsia"/>
        </w:rPr>
      </w:pPr>
      <w:r>
        <w:rPr>
          <w:rFonts w:hint="eastAsia"/>
        </w:rPr>
        <w:tab/>
        <w:t>记</w:t>
      </w:r>
    </w:p>
    <w:p w14:paraId="3689073D" w14:textId="77777777" w:rsidR="00797A40" w:rsidRDefault="00797A40">
      <w:pPr>
        <w:rPr>
          <w:rFonts w:hint="eastAsia"/>
        </w:rPr>
      </w:pPr>
    </w:p>
    <w:p w14:paraId="67DEF4EF" w14:textId="77777777" w:rsidR="00797A40" w:rsidRDefault="00797A40">
      <w:pPr>
        <w:rPr>
          <w:rFonts w:hint="eastAsia"/>
        </w:rPr>
      </w:pPr>
    </w:p>
    <w:p w14:paraId="27754B81" w14:textId="77777777" w:rsidR="00797A40" w:rsidRDefault="00797A40">
      <w:pPr>
        <w:rPr>
          <w:rFonts w:hint="eastAsia"/>
        </w:rPr>
      </w:pPr>
      <w:r>
        <w:rPr>
          <w:rFonts w:hint="eastAsia"/>
        </w:rPr>
        <w:tab/>
        <w:t>“记”是一种记录和回忆的方式，是历史的见证者，也是个人成长的印记。从简陋的结绳记事到精美的书法艺术，再到如今数字化的信息存储，“记”的方式随着时代变迁不断演进。对于一个民族而言，史书典籍是集体记忆的宝库；而对于个体来说，日记、信件等则是私人情感和经历的珍贵记录。通过“记”，我们可以跨越时空，与过去对话，了解先人的智慧，感受历史的厚重。“记”也是一种表达自我、传承文化的重要手段，在信息爆炸的今天，更显其价值。</w:t>
      </w:r>
    </w:p>
    <w:p w14:paraId="435498E2" w14:textId="77777777" w:rsidR="00797A40" w:rsidRDefault="00797A40">
      <w:pPr>
        <w:rPr>
          <w:rFonts w:hint="eastAsia"/>
        </w:rPr>
      </w:pPr>
    </w:p>
    <w:p w14:paraId="25978F79" w14:textId="77777777" w:rsidR="00797A40" w:rsidRDefault="00797A40">
      <w:pPr>
        <w:rPr>
          <w:rFonts w:hint="eastAsia"/>
        </w:rPr>
      </w:pPr>
    </w:p>
    <w:p w14:paraId="24DFA0B6" w14:textId="77777777" w:rsidR="00797A40" w:rsidRDefault="00797A40">
      <w:pPr>
        <w:rPr>
          <w:rFonts w:hint="eastAsia"/>
        </w:rPr>
      </w:pPr>
    </w:p>
    <w:p w14:paraId="562DF88D" w14:textId="77777777" w:rsidR="00797A40" w:rsidRDefault="00797A40">
      <w:pPr>
        <w:rPr>
          <w:rFonts w:hint="eastAsia"/>
        </w:rPr>
      </w:pPr>
      <w:r>
        <w:rPr>
          <w:rFonts w:hint="eastAsia"/>
        </w:rPr>
        <w:tab/>
        <w:t>不</w:t>
      </w:r>
    </w:p>
    <w:p w14:paraId="255D2D07" w14:textId="77777777" w:rsidR="00797A40" w:rsidRDefault="00797A40">
      <w:pPr>
        <w:rPr>
          <w:rFonts w:hint="eastAsia"/>
        </w:rPr>
      </w:pPr>
    </w:p>
    <w:p w14:paraId="2FB9664A" w14:textId="77777777" w:rsidR="00797A40" w:rsidRDefault="00797A40">
      <w:pPr>
        <w:rPr>
          <w:rFonts w:hint="eastAsia"/>
        </w:rPr>
      </w:pPr>
    </w:p>
    <w:p w14:paraId="4A22B1F5" w14:textId="77777777" w:rsidR="00797A40" w:rsidRDefault="00797A40">
      <w:pPr>
        <w:rPr>
          <w:rFonts w:hint="eastAsia"/>
        </w:rPr>
      </w:pPr>
      <w:r>
        <w:rPr>
          <w:rFonts w:hint="eastAsia"/>
        </w:rPr>
        <w:tab/>
        <w:t>“不”字虽简单，却包含了否定、拒绝以及转折等多种语义功能，在汉语表达中占据重要地位。“不”可以是坚定的态度，如不屈不挠的精神象征；也可以是对现状的不满或挑战，鼓励人们突破常规，追求创新。在中国哲学里，“不”还体现了辩证思维，即万物皆有对立面，阴阳相生相克。这种思想影响深远，不仅渗透到了文学艺术创作中，也体现在日常生活的处世哲学里，教会我们如何看待困难与挫折，学会在逆境中寻找转机。</w:t>
      </w:r>
    </w:p>
    <w:p w14:paraId="38057E50" w14:textId="77777777" w:rsidR="00797A40" w:rsidRDefault="00797A40">
      <w:pPr>
        <w:rPr>
          <w:rFonts w:hint="eastAsia"/>
        </w:rPr>
      </w:pPr>
    </w:p>
    <w:p w14:paraId="30F2C8B6" w14:textId="77777777" w:rsidR="00797A40" w:rsidRDefault="00797A40">
      <w:pPr>
        <w:rPr>
          <w:rFonts w:hint="eastAsia"/>
        </w:rPr>
      </w:pPr>
    </w:p>
    <w:p w14:paraId="4DA681B7" w14:textId="77777777" w:rsidR="00797A40" w:rsidRDefault="00797A40">
      <w:pPr>
        <w:rPr>
          <w:rFonts w:hint="eastAsia"/>
        </w:rPr>
      </w:pPr>
    </w:p>
    <w:p w14:paraId="186FC2F2" w14:textId="77777777" w:rsidR="00797A40" w:rsidRDefault="00797A40">
      <w:pPr>
        <w:rPr>
          <w:rFonts w:hint="eastAsia"/>
        </w:rPr>
      </w:pPr>
      <w:r>
        <w:rPr>
          <w:rFonts w:hint="eastAsia"/>
        </w:rPr>
        <w:tab/>
        <w:t>同</w:t>
      </w:r>
    </w:p>
    <w:p w14:paraId="31189489" w14:textId="77777777" w:rsidR="00797A40" w:rsidRDefault="00797A40">
      <w:pPr>
        <w:rPr>
          <w:rFonts w:hint="eastAsia"/>
        </w:rPr>
      </w:pPr>
    </w:p>
    <w:p w14:paraId="06073CB2" w14:textId="77777777" w:rsidR="00797A40" w:rsidRDefault="00797A40">
      <w:pPr>
        <w:rPr>
          <w:rFonts w:hint="eastAsia"/>
        </w:rPr>
      </w:pPr>
    </w:p>
    <w:p w14:paraId="5BA6E2BC" w14:textId="77777777" w:rsidR="00797A40" w:rsidRDefault="00797A40">
      <w:pPr>
        <w:rPr>
          <w:rFonts w:hint="eastAsia"/>
        </w:rPr>
      </w:pPr>
      <w:r>
        <w:rPr>
          <w:rFonts w:hint="eastAsia"/>
        </w:rPr>
        <w:tab/>
        <w:t>“同”代表了相同、一致以及共同的意思，在社会关系和个人交往中扮演着关键角色。人类作为群居生物，总是寻求归属感，渴望找到志同道合的朋友。从家庭到社区，从国家到全球，“同”构建了和谐共处的基础。然而，“同”并不意味着千篇一律，真正的团结在于尊重差异，包容多元。在全球化的背景下，不同文化背景的人们相互交流、学习，共同应对气候变化、经济发展等全球性问题，正是这种“求同存异”的精神促进了世界的和平与发展。</w:t>
      </w:r>
    </w:p>
    <w:p w14:paraId="583D5635" w14:textId="77777777" w:rsidR="00797A40" w:rsidRDefault="00797A40">
      <w:pPr>
        <w:rPr>
          <w:rFonts w:hint="eastAsia"/>
        </w:rPr>
      </w:pPr>
    </w:p>
    <w:p w14:paraId="41611B29" w14:textId="77777777" w:rsidR="00797A40" w:rsidRDefault="00797A40">
      <w:pPr>
        <w:rPr>
          <w:rFonts w:hint="eastAsia"/>
        </w:rPr>
      </w:pPr>
    </w:p>
    <w:p w14:paraId="6C94A69D" w14:textId="77777777" w:rsidR="00797A40" w:rsidRDefault="00797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FDC7A" w14:textId="455BC4AB" w:rsidR="00F212CB" w:rsidRDefault="00F212CB"/>
    <w:sectPr w:rsidR="00F2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CB"/>
    <w:rsid w:val="00613040"/>
    <w:rsid w:val="00797A40"/>
    <w:rsid w:val="00F2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4F788-9A64-46F4-8B16-D68355B5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