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49557" w14:textId="77777777" w:rsidR="00873BE9" w:rsidRDefault="00873BE9">
      <w:pPr>
        <w:rPr>
          <w:rFonts w:hint="eastAsia"/>
        </w:rPr>
      </w:pPr>
    </w:p>
    <w:p w14:paraId="7E26329F" w14:textId="77777777" w:rsidR="00873BE9" w:rsidRDefault="00873BE9">
      <w:pPr>
        <w:rPr>
          <w:rFonts w:hint="eastAsia"/>
        </w:rPr>
      </w:pPr>
      <w:r>
        <w:rPr>
          <w:rFonts w:hint="eastAsia"/>
        </w:rPr>
        <w:tab/>
        <w:t>ing不能和哪些声母相拼</w:t>
      </w:r>
    </w:p>
    <w:p w14:paraId="79255CFF" w14:textId="77777777" w:rsidR="00873BE9" w:rsidRDefault="00873BE9">
      <w:pPr>
        <w:rPr>
          <w:rFonts w:hint="eastAsia"/>
        </w:rPr>
      </w:pPr>
    </w:p>
    <w:p w14:paraId="6B4CA39C" w14:textId="77777777" w:rsidR="00873BE9" w:rsidRDefault="00873BE9">
      <w:pPr>
        <w:rPr>
          <w:rFonts w:hint="eastAsia"/>
        </w:rPr>
      </w:pPr>
    </w:p>
    <w:p w14:paraId="4C42740D" w14:textId="77777777" w:rsidR="00873BE9" w:rsidRDefault="00873BE9">
      <w:pPr>
        <w:rPr>
          <w:rFonts w:hint="eastAsia"/>
        </w:rPr>
      </w:pPr>
      <w:r>
        <w:rPr>
          <w:rFonts w:hint="eastAsia"/>
        </w:rPr>
        <w:tab/>
        <w:t>在汉语拼音体系中，音节是由声母、韵母构成的。韵母"ing"是一个比较特殊的韵母，它具有独特的发音特点，这决定了它与某些声母组合时存在限制。了解这些规则对于正确书写汉字的拼音以及准确发音至关重要。</w:t>
      </w:r>
    </w:p>
    <w:p w14:paraId="2086F45D" w14:textId="77777777" w:rsidR="00873BE9" w:rsidRDefault="00873BE9">
      <w:pPr>
        <w:rPr>
          <w:rFonts w:hint="eastAsia"/>
        </w:rPr>
      </w:pPr>
    </w:p>
    <w:p w14:paraId="2065E322" w14:textId="77777777" w:rsidR="00873BE9" w:rsidRDefault="00873BE9">
      <w:pPr>
        <w:rPr>
          <w:rFonts w:hint="eastAsia"/>
        </w:rPr>
      </w:pPr>
    </w:p>
    <w:p w14:paraId="1EC25DFE" w14:textId="77777777" w:rsidR="00873BE9" w:rsidRDefault="00873BE9">
      <w:pPr>
        <w:rPr>
          <w:rFonts w:hint="eastAsia"/>
        </w:rPr>
      </w:pPr>
    </w:p>
    <w:p w14:paraId="12E3B8F8" w14:textId="77777777" w:rsidR="00873BE9" w:rsidRDefault="00873BE9">
      <w:pPr>
        <w:rPr>
          <w:rFonts w:hint="eastAsia"/>
        </w:rPr>
      </w:pPr>
      <w:r>
        <w:rPr>
          <w:rFonts w:hint="eastAsia"/>
        </w:rPr>
        <w:tab/>
        <w:t>一、声母与ing的搭配规律</w:t>
      </w:r>
    </w:p>
    <w:p w14:paraId="212F9701" w14:textId="77777777" w:rsidR="00873BE9" w:rsidRDefault="00873BE9">
      <w:pPr>
        <w:rPr>
          <w:rFonts w:hint="eastAsia"/>
        </w:rPr>
      </w:pPr>
    </w:p>
    <w:p w14:paraId="31B56478" w14:textId="77777777" w:rsidR="00873BE9" w:rsidRDefault="00873BE9">
      <w:pPr>
        <w:rPr>
          <w:rFonts w:hint="eastAsia"/>
        </w:rPr>
      </w:pPr>
    </w:p>
    <w:p w14:paraId="5B0705CB" w14:textId="77777777" w:rsidR="00873BE9" w:rsidRDefault="00873BE9">
      <w:pPr>
        <w:rPr>
          <w:rFonts w:hint="eastAsia"/>
        </w:rPr>
      </w:pPr>
      <w:r>
        <w:rPr>
          <w:rFonts w:hint="eastAsia"/>
        </w:rPr>
        <w:tab/>
        <w:t>我们需要明白，并非所有的声母都能与“ing”相拼。根据汉语拼音方案的规定，“ing”可以和大部分的声母结合，但有例外。比如，声母b（玻）、p（坡）、m（摸）、f（佛）等唇音声母就不能直接与“ing”相拼，因为从语音学的角度来看，这样的组合难以发出自然流畅的声音。同样的，d（得）、t（特）、n（呢）、l（勒）这些舌尖中音的声母也不能与“ing”组成合法的拼音。</w:t>
      </w:r>
    </w:p>
    <w:p w14:paraId="481C6C5D" w14:textId="77777777" w:rsidR="00873BE9" w:rsidRDefault="00873BE9">
      <w:pPr>
        <w:rPr>
          <w:rFonts w:hint="eastAsia"/>
        </w:rPr>
      </w:pPr>
    </w:p>
    <w:p w14:paraId="1AB18916" w14:textId="77777777" w:rsidR="00873BE9" w:rsidRDefault="00873BE9">
      <w:pPr>
        <w:rPr>
          <w:rFonts w:hint="eastAsia"/>
        </w:rPr>
      </w:pPr>
    </w:p>
    <w:p w14:paraId="0F6E9477" w14:textId="77777777" w:rsidR="00873BE9" w:rsidRDefault="00873BE9">
      <w:pPr>
        <w:rPr>
          <w:rFonts w:hint="eastAsia"/>
        </w:rPr>
      </w:pPr>
    </w:p>
    <w:p w14:paraId="2C8DD605" w14:textId="77777777" w:rsidR="00873BE9" w:rsidRDefault="00873BE9">
      <w:pPr>
        <w:rPr>
          <w:rFonts w:hint="eastAsia"/>
        </w:rPr>
      </w:pPr>
      <w:r>
        <w:rPr>
          <w:rFonts w:hint="eastAsia"/>
        </w:rPr>
        <w:tab/>
        <w:t>二、特定的不兼容性</w:t>
      </w:r>
    </w:p>
    <w:p w14:paraId="4D89D7D6" w14:textId="77777777" w:rsidR="00873BE9" w:rsidRDefault="00873BE9">
      <w:pPr>
        <w:rPr>
          <w:rFonts w:hint="eastAsia"/>
        </w:rPr>
      </w:pPr>
    </w:p>
    <w:p w14:paraId="336532A3" w14:textId="77777777" w:rsidR="00873BE9" w:rsidRDefault="00873BE9">
      <w:pPr>
        <w:rPr>
          <w:rFonts w:hint="eastAsia"/>
        </w:rPr>
      </w:pPr>
    </w:p>
    <w:p w14:paraId="5EA19655" w14:textId="77777777" w:rsidR="00873BE9" w:rsidRDefault="00873BE9">
      <w:pPr>
        <w:rPr>
          <w:rFonts w:hint="eastAsia"/>
        </w:rPr>
      </w:pPr>
      <w:r>
        <w:rPr>
          <w:rFonts w:hint="eastAsia"/>
        </w:rPr>
        <w:tab/>
        <w:t>进一步来说，g（哥）、k（科）、h（喝）这三个喉音声母也不能与“ing”相拼。虽然它们理论上可以在口腔后部产生声音，但是按照汉语拼音的规则，这些组合是不存在的。j（基）、q（七）、x（西）这三个舌面前音声母同样不能与“ing”相拼，尽管它们的发音位置靠近“ing”的发音部位，但在汉语拼音系统里并没有这样的组合。</w:t>
      </w:r>
    </w:p>
    <w:p w14:paraId="46F7D31B" w14:textId="77777777" w:rsidR="00873BE9" w:rsidRDefault="00873BE9">
      <w:pPr>
        <w:rPr>
          <w:rFonts w:hint="eastAsia"/>
        </w:rPr>
      </w:pPr>
    </w:p>
    <w:p w14:paraId="0C7AA6D0" w14:textId="77777777" w:rsidR="00873BE9" w:rsidRDefault="00873BE9">
      <w:pPr>
        <w:rPr>
          <w:rFonts w:hint="eastAsia"/>
        </w:rPr>
      </w:pPr>
    </w:p>
    <w:p w14:paraId="2DB983EA" w14:textId="77777777" w:rsidR="00873BE9" w:rsidRDefault="00873BE9">
      <w:pPr>
        <w:rPr>
          <w:rFonts w:hint="eastAsia"/>
        </w:rPr>
      </w:pPr>
    </w:p>
    <w:p w14:paraId="2D6BE4A6" w14:textId="77777777" w:rsidR="00873BE9" w:rsidRDefault="00873BE9">
      <w:pPr>
        <w:rPr>
          <w:rFonts w:hint="eastAsia"/>
        </w:rPr>
      </w:pPr>
      <w:r>
        <w:rPr>
          <w:rFonts w:hint="eastAsia"/>
        </w:rPr>
        <w:tab/>
        <w:t>三、实际应用中的注意事项</w:t>
      </w:r>
    </w:p>
    <w:p w14:paraId="7D533FC9" w14:textId="77777777" w:rsidR="00873BE9" w:rsidRDefault="00873BE9">
      <w:pPr>
        <w:rPr>
          <w:rFonts w:hint="eastAsia"/>
        </w:rPr>
      </w:pPr>
    </w:p>
    <w:p w14:paraId="3A703687" w14:textId="77777777" w:rsidR="00873BE9" w:rsidRDefault="00873BE9">
      <w:pPr>
        <w:rPr>
          <w:rFonts w:hint="eastAsia"/>
        </w:rPr>
      </w:pPr>
    </w:p>
    <w:p w14:paraId="620F6630" w14:textId="77777777" w:rsidR="00873BE9" w:rsidRDefault="00873BE9">
      <w:pPr>
        <w:rPr>
          <w:rFonts w:hint="eastAsia"/>
        </w:rPr>
      </w:pPr>
      <w:r>
        <w:rPr>
          <w:rFonts w:hint="eastAsia"/>
        </w:rPr>
        <w:tab/>
        <w:t>在学习和使用汉语拼音时，应该注意这些特殊规则。例如，在教孩子学习拼音或者编写教材的时候，教师或作者应该确保所使用的例子符合汉语拼音的标准，避免出现错误的声母-韵母组合。对于外语学习者而言，掌握这些规则可以帮助他们更准确地理解和记忆汉字的发音。</w:t>
      </w:r>
    </w:p>
    <w:p w14:paraId="6326F64A" w14:textId="77777777" w:rsidR="00873BE9" w:rsidRDefault="00873BE9">
      <w:pPr>
        <w:rPr>
          <w:rFonts w:hint="eastAsia"/>
        </w:rPr>
      </w:pPr>
    </w:p>
    <w:p w14:paraId="2903119F" w14:textId="77777777" w:rsidR="00873BE9" w:rsidRDefault="00873BE9">
      <w:pPr>
        <w:rPr>
          <w:rFonts w:hint="eastAsia"/>
        </w:rPr>
      </w:pPr>
    </w:p>
    <w:p w14:paraId="0B264525" w14:textId="77777777" w:rsidR="00873BE9" w:rsidRDefault="00873BE9">
      <w:pPr>
        <w:rPr>
          <w:rFonts w:hint="eastAsia"/>
        </w:rPr>
      </w:pPr>
    </w:p>
    <w:p w14:paraId="21E248FA" w14:textId="77777777" w:rsidR="00873BE9" w:rsidRDefault="00873BE9">
      <w:pPr>
        <w:rPr>
          <w:rFonts w:hint="eastAsia"/>
        </w:rPr>
      </w:pPr>
      <w:r>
        <w:rPr>
          <w:rFonts w:hint="eastAsia"/>
        </w:rPr>
        <w:tab/>
        <w:t>四、总结</w:t>
      </w:r>
    </w:p>
    <w:p w14:paraId="54930EEA" w14:textId="77777777" w:rsidR="00873BE9" w:rsidRDefault="00873BE9">
      <w:pPr>
        <w:rPr>
          <w:rFonts w:hint="eastAsia"/>
        </w:rPr>
      </w:pPr>
    </w:p>
    <w:p w14:paraId="02096E63" w14:textId="77777777" w:rsidR="00873BE9" w:rsidRDefault="00873BE9">
      <w:pPr>
        <w:rPr>
          <w:rFonts w:hint="eastAsia"/>
        </w:rPr>
      </w:pPr>
    </w:p>
    <w:p w14:paraId="04479177" w14:textId="77777777" w:rsidR="00873BE9" w:rsidRDefault="00873BE9">
      <w:pPr>
        <w:rPr>
          <w:rFonts w:hint="eastAsia"/>
        </w:rPr>
      </w:pPr>
      <w:r>
        <w:rPr>
          <w:rFonts w:hint="eastAsia"/>
        </w:rPr>
        <w:tab/>
        <w:t>“ing”这个韵母在汉语拼音中有其特定的拼读规则，不是所有声母都可以与之相拼。理解并记住这一点，不仅有助于提高我们对汉语拼音系统的认识，而且对于正确的书写和发音也有着重要的意义。通过不断练习和积累经验，我们可以更加熟练地运用汉语拼音，从而更好地表达自己。</w:t>
      </w:r>
    </w:p>
    <w:p w14:paraId="5E3757BA" w14:textId="77777777" w:rsidR="00873BE9" w:rsidRDefault="00873BE9">
      <w:pPr>
        <w:rPr>
          <w:rFonts w:hint="eastAsia"/>
        </w:rPr>
      </w:pPr>
    </w:p>
    <w:p w14:paraId="444DD7D2" w14:textId="77777777" w:rsidR="00873BE9" w:rsidRDefault="00873BE9">
      <w:pPr>
        <w:rPr>
          <w:rFonts w:hint="eastAsia"/>
        </w:rPr>
      </w:pPr>
    </w:p>
    <w:p w14:paraId="1277E269" w14:textId="77777777" w:rsidR="00873BE9" w:rsidRDefault="00873B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414F36" w14:textId="795D7C56" w:rsidR="00762313" w:rsidRDefault="00762313"/>
    <w:sectPr w:rsidR="007623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313"/>
    <w:rsid w:val="00613040"/>
    <w:rsid w:val="00762313"/>
    <w:rsid w:val="0087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881BFF-C516-45E6-9C82-E2CE42C52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23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3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23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3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23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23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23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23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23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23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23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23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23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23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23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23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23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23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23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23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23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23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23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23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23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23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23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23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23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2025-06-30T12:32:00Z</dcterms:created>
  <dcterms:modified xsi:type="dcterms:W3CDTF">2025-06-30T12:32:00Z</dcterms:modified>
</cp:coreProperties>
</file>