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98661" w14:textId="77777777" w:rsidR="006156FF" w:rsidRDefault="006156FF">
      <w:pPr>
        <w:rPr>
          <w:rFonts w:hint="eastAsia"/>
        </w:rPr>
      </w:pPr>
    </w:p>
    <w:p w14:paraId="242266BC" w14:textId="77777777" w:rsidR="006156FF" w:rsidRDefault="006156FF">
      <w:pPr>
        <w:rPr>
          <w:rFonts w:hint="eastAsia"/>
        </w:rPr>
      </w:pPr>
      <w:r>
        <w:rPr>
          <w:rFonts w:hint="eastAsia"/>
        </w:rPr>
        <w:tab/>
        <w:t>f占几个的拼音：探索汉语拼音系统的奇妙之旅</w:t>
      </w:r>
    </w:p>
    <w:p w14:paraId="6D38FF60" w14:textId="77777777" w:rsidR="006156FF" w:rsidRDefault="006156FF">
      <w:pPr>
        <w:rPr>
          <w:rFonts w:hint="eastAsia"/>
        </w:rPr>
      </w:pPr>
    </w:p>
    <w:p w14:paraId="1C67570D" w14:textId="77777777" w:rsidR="006156FF" w:rsidRDefault="006156FF">
      <w:pPr>
        <w:rPr>
          <w:rFonts w:hint="eastAsia"/>
        </w:rPr>
      </w:pPr>
    </w:p>
    <w:p w14:paraId="1FEA165D" w14:textId="77777777" w:rsidR="006156FF" w:rsidRDefault="006156FF">
      <w:pPr>
        <w:rPr>
          <w:rFonts w:hint="eastAsia"/>
        </w:rPr>
      </w:pPr>
      <w:r>
        <w:rPr>
          <w:rFonts w:hint="eastAsia"/>
        </w:rPr>
        <w:tab/>
        <w:t>在汉语的学习和教学中，拼音扮演着不可或缺的角色。它就像是汉语的一把钥匙，为初学者打开了语言的大门。对于标题中的“f占几个的拼音”，我们首先要解开这个表达的含义。这里的“f”代表了汉语拼音字母表中的一个辅音声母，“占几个的拼音”则意指该声母可以与多少个不同的韵母组合成有效的拼音单位。</w:t>
      </w:r>
    </w:p>
    <w:p w14:paraId="333036D0" w14:textId="77777777" w:rsidR="006156FF" w:rsidRDefault="006156FF">
      <w:pPr>
        <w:rPr>
          <w:rFonts w:hint="eastAsia"/>
        </w:rPr>
      </w:pPr>
    </w:p>
    <w:p w14:paraId="1681ED3B" w14:textId="77777777" w:rsidR="006156FF" w:rsidRDefault="006156FF">
      <w:pPr>
        <w:rPr>
          <w:rFonts w:hint="eastAsia"/>
        </w:rPr>
      </w:pPr>
    </w:p>
    <w:p w14:paraId="0F4735A6" w14:textId="77777777" w:rsidR="006156FF" w:rsidRDefault="006156FF">
      <w:pPr>
        <w:rPr>
          <w:rFonts w:hint="eastAsia"/>
        </w:rPr>
      </w:pPr>
    </w:p>
    <w:p w14:paraId="2739D381" w14:textId="77777777" w:rsidR="006156FF" w:rsidRDefault="006156FF">
      <w:pPr>
        <w:rPr>
          <w:rFonts w:hint="eastAsia"/>
        </w:rPr>
      </w:pPr>
      <w:r>
        <w:rPr>
          <w:rFonts w:hint="eastAsia"/>
        </w:rPr>
        <w:tab/>
        <w:t>理解拼音系统的重要性</w:t>
      </w:r>
    </w:p>
    <w:p w14:paraId="22BE1B66" w14:textId="77777777" w:rsidR="006156FF" w:rsidRDefault="006156FF">
      <w:pPr>
        <w:rPr>
          <w:rFonts w:hint="eastAsia"/>
        </w:rPr>
      </w:pPr>
    </w:p>
    <w:p w14:paraId="63A65DE7" w14:textId="77777777" w:rsidR="006156FF" w:rsidRDefault="006156FF">
      <w:pPr>
        <w:rPr>
          <w:rFonts w:hint="eastAsia"/>
        </w:rPr>
      </w:pPr>
    </w:p>
    <w:p w14:paraId="202B4214" w14:textId="77777777" w:rsidR="006156FF" w:rsidRDefault="006156FF">
      <w:pPr>
        <w:rPr>
          <w:rFonts w:hint="eastAsia"/>
        </w:rPr>
      </w:pPr>
      <w:r>
        <w:rPr>
          <w:rFonts w:hint="eastAsia"/>
        </w:rPr>
        <w:tab/>
        <w:t>汉语拼音是中华人民共和国官方颁布的拉丁字母拼写法，用于标记普通话的发音。它不仅是中国小学生学习汉字发音的基础工具，也是外国人学习中文的重要辅助手段。通过掌握拼音规则，人们能够准确地读出从未见过的汉字，并且了解每个字的基本发音。拼音还有助于提高打字速度，在数字时代尤为重要。</w:t>
      </w:r>
    </w:p>
    <w:p w14:paraId="34F6BB51" w14:textId="77777777" w:rsidR="006156FF" w:rsidRDefault="006156FF">
      <w:pPr>
        <w:rPr>
          <w:rFonts w:hint="eastAsia"/>
        </w:rPr>
      </w:pPr>
    </w:p>
    <w:p w14:paraId="68D49D27" w14:textId="77777777" w:rsidR="006156FF" w:rsidRDefault="006156FF">
      <w:pPr>
        <w:rPr>
          <w:rFonts w:hint="eastAsia"/>
        </w:rPr>
      </w:pPr>
    </w:p>
    <w:p w14:paraId="244C68AC" w14:textId="77777777" w:rsidR="006156FF" w:rsidRDefault="006156FF">
      <w:pPr>
        <w:rPr>
          <w:rFonts w:hint="eastAsia"/>
        </w:rPr>
      </w:pPr>
    </w:p>
    <w:p w14:paraId="31AA6C3A" w14:textId="77777777" w:rsidR="006156FF" w:rsidRDefault="006156FF">
      <w:pPr>
        <w:rPr>
          <w:rFonts w:hint="eastAsia"/>
        </w:rPr>
      </w:pPr>
      <w:r>
        <w:rPr>
          <w:rFonts w:hint="eastAsia"/>
        </w:rPr>
        <w:tab/>
        <w:t>f声母的拼音组合规律</w:t>
      </w:r>
    </w:p>
    <w:p w14:paraId="0685C74A" w14:textId="77777777" w:rsidR="006156FF" w:rsidRDefault="006156FF">
      <w:pPr>
        <w:rPr>
          <w:rFonts w:hint="eastAsia"/>
        </w:rPr>
      </w:pPr>
    </w:p>
    <w:p w14:paraId="56FFB879" w14:textId="77777777" w:rsidR="006156FF" w:rsidRDefault="006156FF">
      <w:pPr>
        <w:rPr>
          <w:rFonts w:hint="eastAsia"/>
        </w:rPr>
      </w:pPr>
    </w:p>
    <w:p w14:paraId="70314C12" w14:textId="77777777" w:rsidR="006156FF" w:rsidRDefault="006156FF">
      <w:pPr>
        <w:rPr>
          <w:rFonts w:hint="eastAsia"/>
        </w:rPr>
      </w:pPr>
      <w:r>
        <w:rPr>
          <w:rFonts w:hint="eastAsia"/>
        </w:rPr>
        <w:tab/>
        <w:t>声母“f”是一个唇齿清擦音，发音时上下唇不接触，气流从牙齿和下唇之间挤出。它可以与多个单韵母（如a、o、e）、复韵母（如ai、ei、ao）以及鼻韵母（如an、en、ang）等组成合法的拼音。例如：“fa”（发）、“fei”（飞）、“fang”（方）。值得注意的是，“f”不能与所有韵母搭配，像u这样的韵母就无法与之形成有效组合。</w:t>
      </w:r>
    </w:p>
    <w:p w14:paraId="74759CA1" w14:textId="77777777" w:rsidR="006156FF" w:rsidRDefault="006156FF">
      <w:pPr>
        <w:rPr>
          <w:rFonts w:hint="eastAsia"/>
        </w:rPr>
      </w:pPr>
    </w:p>
    <w:p w14:paraId="215DA5D8" w14:textId="77777777" w:rsidR="006156FF" w:rsidRDefault="006156FF">
      <w:pPr>
        <w:rPr>
          <w:rFonts w:hint="eastAsia"/>
        </w:rPr>
      </w:pPr>
    </w:p>
    <w:p w14:paraId="1BD26B10" w14:textId="77777777" w:rsidR="006156FF" w:rsidRDefault="006156FF">
      <w:pPr>
        <w:rPr>
          <w:rFonts w:hint="eastAsia"/>
        </w:rPr>
      </w:pPr>
    </w:p>
    <w:p w14:paraId="34CF516D" w14:textId="77777777" w:rsidR="006156FF" w:rsidRDefault="006156FF">
      <w:pPr>
        <w:rPr>
          <w:rFonts w:hint="eastAsia"/>
        </w:rPr>
      </w:pPr>
      <w:r>
        <w:rPr>
          <w:rFonts w:hint="eastAsia"/>
        </w:rPr>
        <w:tab/>
        <w:t>拼音教学中的实践应用</w:t>
      </w:r>
    </w:p>
    <w:p w14:paraId="3AF26CA4" w14:textId="77777777" w:rsidR="006156FF" w:rsidRDefault="006156FF">
      <w:pPr>
        <w:rPr>
          <w:rFonts w:hint="eastAsia"/>
        </w:rPr>
      </w:pPr>
    </w:p>
    <w:p w14:paraId="5ABA0DC4" w14:textId="77777777" w:rsidR="006156FF" w:rsidRDefault="006156FF">
      <w:pPr>
        <w:rPr>
          <w:rFonts w:hint="eastAsia"/>
        </w:rPr>
      </w:pPr>
    </w:p>
    <w:p w14:paraId="0D28B7DA" w14:textId="77777777" w:rsidR="006156FF" w:rsidRDefault="006156FF">
      <w:pPr>
        <w:rPr>
          <w:rFonts w:hint="eastAsia"/>
        </w:rPr>
      </w:pPr>
      <w:r>
        <w:rPr>
          <w:rFonts w:hint="eastAsia"/>
        </w:rPr>
        <w:tab/>
        <w:t>在实际的教学过程中，教师会利用各种方法帮助学生记忆和运用这些拼音规则。游戏化学习、歌曲、儿歌等形式都被广泛应用。孩子们通过唱诵含有不同声母和韵母组合的歌词来加深对拼音的记忆。教师还会设计一些有趣的练习活动，比如拼音接龙、猜谜语等，让学生们在游戏中巩固所学知识。</w:t>
      </w:r>
    </w:p>
    <w:p w14:paraId="26A7EAA1" w14:textId="77777777" w:rsidR="006156FF" w:rsidRDefault="006156FF">
      <w:pPr>
        <w:rPr>
          <w:rFonts w:hint="eastAsia"/>
        </w:rPr>
      </w:pPr>
    </w:p>
    <w:p w14:paraId="584361F8" w14:textId="77777777" w:rsidR="006156FF" w:rsidRDefault="006156FF">
      <w:pPr>
        <w:rPr>
          <w:rFonts w:hint="eastAsia"/>
        </w:rPr>
      </w:pPr>
    </w:p>
    <w:p w14:paraId="5368E176" w14:textId="77777777" w:rsidR="006156FF" w:rsidRDefault="006156FF">
      <w:pPr>
        <w:rPr>
          <w:rFonts w:hint="eastAsia"/>
        </w:rPr>
      </w:pPr>
    </w:p>
    <w:p w14:paraId="48A2B9E4" w14:textId="77777777" w:rsidR="006156FF" w:rsidRDefault="006156FF">
      <w:pPr>
        <w:rPr>
          <w:rFonts w:hint="eastAsia"/>
        </w:rPr>
      </w:pPr>
      <w:r>
        <w:rPr>
          <w:rFonts w:hint="eastAsia"/>
        </w:rPr>
        <w:tab/>
        <w:t>总结与展望</w:t>
      </w:r>
    </w:p>
    <w:p w14:paraId="2695AD85" w14:textId="77777777" w:rsidR="006156FF" w:rsidRDefault="006156FF">
      <w:pPr>
        <w:rPr>
          <w:rFonts w:hint="eastAsia"/>
        </w:rPr>
      </w:pPr>
    </w:p>
    <w:p w14:paraId="3076A966" w14:textId="77777777" w:rsidR="006156FF" w:rsidRDefault="006156FF">
      <w:pPr>
        <w:rPr>
          <w:rFonts w:hint="eastAsia"/>
        </w:rPr>
      </w:pPr>
    </w:p>
    <w:p w14:paraId="644591E9" w14:textId="77777777" w:rsidR="006156FF" w:rsidRDefault="006156FF">
      <w:pPr>
        <w:rPr>
          <w:rFonts w:hint="eastAsia"/>
        </w:rPr>
      </w:pPr>
      <w:r>
        <w:rPr>
          <w:rFonts w:hint="eastAsia"/>
        </w:rPr>
        <w:tab/>
        <w:t>“f占几个的拼音”不仅仅是一个简单的数学问题，它涉及到汉语拼音系统的深度理解和广泛的应用。随着全球化进程加快，越来越多的人开始学习中文，作为入门级的语言工具，拼音的重要性日益凸显。未来，我们可以期待更多创新的教学方法和技术手段被引入到拼音学习当中，让汉语的魅力传播得更远。</w:t>
      </w:r>
    </w:p>
    <w:p w14:paraId="5C6DA37B" w14:textId="77777777" w:rsidR="006156FF" w:rsidRDefault="006156FF">
      <w:pPr>
        <w:rPr>
          <w:rFonts w:hint="eastAsia"/>
        </w:rPr>
      </w:pPr>
    </w:p>
    <w:p w14:paraId="3A242EA8" w14:textId="77777777" w:rsidR="006156FF" w:rsidRDefault="006156FF">
      <w:pPr>
        <w:rPr>
          <w:rFonts w:hint="eastAsia"/>
        </w:rPr>
      </w:pPr>
    </w:p>
    <w:p w14:paraId="47C570C6" w14:textId="77777777" w:rsidR="006156FF" w:rsidRDefault="006156FF">
      <w:pPr>
        <w:rPr>
          <w:rFonts w:hint="eastAsia"/>
        </w:rPr>
      </w:pPr>
      <w:r>
        <w:rPr>
          <w:rFonts w:hint="eastAsia"/>
        </w:rPr>
        <w:t>本文是由懂得生活网（dongdeshenghuo.com）为大家创作</w:t>
      </w:r>
    </w:p>
    <w:p w14:paraId="4D675CD5" w14:textId="191EA5A5" w:rsidR="002D18B4" w:rsidRDefault="002D18B4"/>
    <w:sectPr w:rsidR="002D18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B4"/>
    <w:rsid w:val="002D18B4"/>
    <w:rsid w:val="00613040"/>
    <w:rsid w:val="00615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8A17C4-6903-4CB7-A119-28B20861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8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8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8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8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8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8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8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8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8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8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8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8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8B4"/>
    <w:rPr>
      <w:rFonts w:cstheme="majorBidi"/>
      <w:color w:val="2F5496" w:themeColor="accent1" w:themeShade="BF"/>
      <w:sz w:val="28"/>
      <w:szCs w:val="28"/>
    </w:rPr>
  </w:style>
  <w:style w:type="character" w:customStyle="1" w:styleId="50">
    <w:name w:val="标题 5 字符"/>
    <w:basedOn w:val="a0"/>
    <w:link w:val="5"/>
    <w:uiPriority w:val="9"/>
    <w:semiHidden/>
    <w:rsid w:val="002D18B4"/>
    <w:rPr>
      <w:rFonts w:cstheme="majorBidi"/>
      <w:color w:val="2F5496" w:themeColor="accent1" w:themeShade="BF"/>
      <w:sz w:val="24"/>
    </w:rPr>
  </w:style>
  <w:style w:type="character" w:customStyle="1" w:styleId="60">
    <w:name w:val="标题 6 字符"/>
    <w:basedOn w:val="a0"/>
    <w:link w:val="6"/>
    <w:uiPriority w:val="9"/>
    <w:semiHidden/>
    <w:rsid w:val="002D18B4"/>
    <w:rPr>
      <w:rFonts w:cstheme="majorBidi"/>
      <w:b/>
      <w:bCs/>
      <w:color w:val="2F5496" w:themeColor="accent1" w:themeShade="BF"/>
    </w:rPr>
  </w:style>
  <w:style w:type="character" w:customStyle="1" w:styleId="70">
    <w:name w:val="标题 7 字符"/>
    <w:basedOn w:val="a0"/>
    <w:link w:val="7"/>
    <w:uiPriority w:val="9"/>
    <w:semiHidden/>
    <w:rsid w:val="002D18B4"/>
    <w:rPr>
      <w:rFonts w:cstheme="majorBidi"/>
      <w:b/>
      <w:bCs/>
      <w:color w:val="595959" w:themeColor="text1" w:themeTint="A6"/>
    </w:rPr>
  </w:style>
  <w:style w:type="character" w:customStyle="1" w:styleId="80">
    <w:name w:val="标题 8 字符"/>
    <w:basedOn w:val="a0"/>
    <w:link w:val="8"/>
    <w:uiPriority w:val="9"/>
    <w:semiHidden/>
    <w:rsid w:val="002D18B4"/>
    <w:rPr>
      <w:rFonts w:cstheme="majorBidi"/>
      <w:color w:val="595959" w:themeColor="text1" w:themeTint="A6"/>
    </w:rPr>
  </w:style>
  <w:style w:type="character" w:customStyle="1" w:styleId="90">
    <w:name w:val="标题 9 字符"/>
    <w:basedOn w:val="a0"/>
    <w:link w:val="9"/>
    <w:uiPriority w:val="9"/>
    <w:semiHidden/>
    <w:rsid w:val="002D18B4"/>
    <w:rPr>
      <w:rFonts w:eastAsiaTheme="majorEastAsia" w:cstheme="majorBidi"/>
      <w:color w:val="595959" w:themeColor="text1" w:themeTint="A6"/>
    </w:rPr>
  </w:style>
  <w:style w:type="paragraph" w:styleId="a3">
    <w:name w:val="Title"/>
    <w:basedOn w:val="a"/>
    <w:next w:val="a"/>
    <w:link w:val="a4"/>
    <w:uiPriority w:val="10"/>
    <w:qFormat/>
    <w:rsid w:val="002D18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8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8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8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8B4"/>
    <w:pPr>
      <w:spacing w:before="160"/>
      <w:jc w:val="center"/>
    </w:pPr>
    <w:rPr>
      <w:i/>
      <w:iCs/>
      <w:color w:val="404040" w:themeColor="text1" w:themeTint="BF"/>
    </w:rPr>
  </w:style>
  <w:style w:type="character" w:customStyle="1" w:styleId="a8">
    <w:name w:val="引用 字符"/>
    <w:basedOn w:val="a0"/>
    <w:link w:val="a7"/>
    <w:uiPriority w:val="29"/>
    <w:rsid w:val="002D18B4"/>
    <w:rPr>
      <w:i/>
      <w:iCs/>
      <w:color w:val="404040" w:themeColor="text1" w:themeTint="BF"/>
    </w:rPr>
  </w:style>
  <w:style w:type="paragraph" w:styleId="a9">
    <w:name w:val="List Paragraph"/>
    <w:basedOn w:val="a"/>
    <w:uiPriority w:val="34"/>
    <w:qFormat/>
    <w:rsid w:val="002D18B4"/>
    <w:pPr>
      <w:ind w:left="720"/>
      <w:contextualSpacing/>
    </w:pPr>
  </w:style>
  <w:style w:type="character" w:styleId="aa">
    <w:name w:val="Intense Emphasis"/>
    <w:basedOn w:val="a0"/>
    <w:uiPriority w:val="21"/>
    <w:qFormat/>
    <w:rsid w:val="002D18B4"/>
    <w:rPr>
      <w:i/>
      <w:iCs/>
      <w:color w:val="2F5496" w:themeColor="accent1" w:themeShade="BF"/>
    </w:rPr>
  </w:style>
  <w:style w:type="paragraph" w:styleId="ab">
    <w:name w:val="Intense Quote"/>
    <w:basedOn w:val="a"/>
    <w:next w:val="a"/>
    <w:link w:val="ac"/>
    <w:uiPriority w:val="30"/>
    <w:qFormat/>
    <w:rsid w:val="002D18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8B4"/>
    <w:rPr>
      <w:i/>
      <w:iCs/>
      <w:color w:val="2F5496" w:themeColor="accent1" w:themeShade="BF"/>
    </w:rPr>
  </w:style>
  <w:style w:type="character" w:styleId="ad">
    <w:name w:val="Intense Reference"/>
    <w:basedOn w:val="a0"/>
    <w:uiPriority w:val="32"/>
    <w:qFormat/>
    <w:rsid w:val="002D18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