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F16E" w14:textId="77777777" w:rsidR="00ED7829" w:rsidRDefault="00ED7829">
      <w:pPr>
        <w:rPr>
          <w:rFonts w:hint="eastAsia"/>
        </w:rPr>
      </w:pPr>
    </w:p>
    <w:p w14:paraId="55260C09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fi的拼音念什么字</w:t>
      </w:r>
    </w:p>
    <w:p w14:paraId="741ECD75" w14:textId="77777777" w:rsidR="00ED7829" w:rsidRDefault="00ED7829">
      <w:pPr>
        <w:rPr>
          <w:rFonts w:hint="eastAsia"/>
        </w:rPr>
      </w:pPr>
    </w:p>
    <w:p w14:paraId="57BE281B" w14:textId="77777777" w:rsidR="00ED7829" w:rsidRDefault="00ED7829">
      <w:pPr>
        <w:rPr>
          <w:rFonts w:hint="eastAsia"/>
        </w:rPr>
      </w:pPr>
    </w:p>
    <w:p w14:paraId="14A30DE2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在汉语拼音的学习和使用过程中，有时会遇到一些让人困惑的情况。比如，“fi”这个拼音组合，在标准的汉语拼音体系中，并不是一个合法的拼音组合。因此，“fi”的拼音实际上并没有对应的汉字。</w:t>
      </w:r>
    </w:p>
    <w:p w14:paraId="2B268D77" w14:textId="77777777" w:rsidR="00ED7829" w:rsidRDefault="00ED7829">
      <w:pPr>
        <w:rPr>
          <w:rFonts w:hint="eastAsia"/>
        </w:rPr>
      </w:pPr>
    </w:p>
    <w:p w14:paraId="0D6D2DA3" w14:textId="77777777" w:rsidR="00ED7829" w:rsidRDefault="00ED7829">
      <w:pPr>
        <w:rPr>
          <w:rFonts w:hint="eastAsia"/>
        </w:rPr>
      </w:pPr>
    </w:p>
    <w:p w14:paraId="334F6D39" w14:textId="77777777" w:rsidR="00ED7829" w:rsidRDefault="00ED7829">
      <w:pPr>
        <w:rPr>
          <w:rFonts w:hint="eastAsia"/>
        </w:rPr>
      </w:pPr>
    </w:p>
    <w:p w14:paraId="5EB8A3EA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657679D4" w14:textId="77777777" w:rsidR="00ED7829" w:rsidRDefault="00ED7829">
      <w:pPr>
        <w:rPr>
          <w:rFonts w:hint="eastAsia"/>
        </w:rPr>
      </w:pPr>
    </w:p>
    <w:p w14:paraId="075B4EBF" w14:textId="77777777" w:rsidR="00ED7829" w:rsidRDefault="00ED7829">
      <w:pPr>
        <w:rPr>
          <w:rFonts w:hint="eastAsia"/>
        </w:rPr>
      </w:pPr>
    </w:p>
    <w:p w14:paraId="2B191F3B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汉语拼音是学习汉语的重要工具，它帮助人们正确地发音和理解汉字。汉语拼音由声母、韵母以及声调三部分组成。其中，声母共有23个，韵母有24个，再加上16个整体认读音节。但是，并不是所有的声母和韵母都可以自由组合成有效的拼音。例如，“fi”这样的组合就不存在于汉语拼音系统中。</w:t>
      </w:r>
    </w:p>
    <w:p w14:paraId="2B628F8E" w14:textId="77777777" w:rsidR="00ED7829" w:rsidRDefault="00ED7829">
      <w:pPr>
        <w:rPr>
          <w:rFonts w:hint="eastAsia"/>
        </w:rPr>
      </w:pPr>
    </w:p>
    <w:p w14:paraId="0A36841B" w14:textId="77777777" w:rsidR="00ED7829" w:rsidRDefault="00ED7829">
      <w:pPr>
        <w:rPr>
          <w:rFonts w:hint="eastAsia"/>
        </w:rPr>
      </w:pPr>
    </w:p>
    <w:p w14:paraId="2A95628A" w14:textId="77777777" w:rsidR="00ED7829" w:rsidRDefault="00ED7829">
      <w:pPr>
        <w:rPr>
          <w:rFonts w:hint="eastAsia"/>
        </w:rPr>
      </w:pPr>
    </w:p>
    <w:p w14:paraId="474D5C49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可能的误解来源</w:t>
      </w:r>
    </w:p>
    <w:p w14:paraId="353C51ED" w14:textId="77777777" w:rsidR="00ED7829" w:rsidRDefault="00ED7829">
      <w:pPr>
        <w:rPr>
          <w:rFonts w:hint="eastAsia"/>
        </w:rPr>
      </w:pPr>
    </w:p>
    <w:p w14:paraId="6A85C434" w14:textId="77777777" w:rsidR="00ED7829" w:rsidRDefault="00ED7829">
      <w:pPr>
        <w:rPr>
          <w:rFonts w:hint="eastAsia"/>
        </w:rPr>
      </w:pPr>
    </w:p>
    <w:p w14:paraId="28BA4A8C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有人可能会对“fi”产生疑惑，这可能是由于对外来词或方言中某些特殊发音的误解造成的。在汉语中，有一些外来词采用了近似的拼音表达方式，但这并不意味着它们遵循了标准汉语拼音规则。中国各地方言丰富多样，有的方言里可能存在类似的发音，但这些并不是标准普通话的一部分。</w:t>
      </w:r>
    </w:p>
    <w:p w14:paraId="32A7DB88" w14:textId="77777777" w:rsidR="00ED7829" w:rsidRDefault="00ED7829">
      <w:pPr>
        <w:rPr>
          <w:rFonts w:hint="eastAsia"/>
        </w:rPr>
      </w:pPr>
    </w:p>
    <w:p w14:paraId="7A2B7E29" w14:textId="77777777" w:rsidR="00ED7829" w:rsidRDefault="00ED7829">
      <w:pPr>
        <w:rPr>
          <w:rFonts w:hint="eastAsia"/>
        </w:rPr>
      </w:pPr>
    </w:p>
    <w:p w14:paraId="542A5EC2" w14:textId="77777777" w:rsidR="00ED7829" w:rsidRDefault="00ED7829">
      <w:pPr>
        <w:rPr>
          <w:rFonts w:hint="eastAsia"/>
        </w:rPr>
      </w:pPr>
    </w:p>
    <w:p w14:paraId="30F9FF9E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正确的拼音学习方法</w:t>
      </w:r>
    </w:p>
    <w:p w14:paraId="269E5E1D" w14:textId="77777777" w:rsidR="00ED7829" w:rsidRDefault="00ED7829">
      <w:pPr>
        <w:rPr>
          <w:rFonts w:hint="eastAsia"/>
        </w:rPr>
      </w:pPr>
    </w:p>
    <w:p w14:paraId="5C4811C6" w14:textId="77777777" w:rsidR="00ED7829" w:rsidRDefault="00ED7829">
      <w:pPr>
        <w:rPr>
          <w:rFonts w:hint="eastAsia"/>
        </w:rPr>
      </w:pPr>
    </w:p>
    <w:p w14:paraId="2DAFB8BC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为了更好地掌握汉语拼音，建议学习者从基础开始，逐步了解每个声母、韵母及其组合规则。通过大量的练习和实际应用来加深理解和记忆。对于不明确的发音，可以参考权威教材或请教老师，避免因错误信息导致的理解偏差。</w:t>
      </w:r>
    </w:p>
    <w:p w14:paraId="6F0654E8" w14:textId="77777777" w:rsidR="00ED7829" w:rsidRDefault="00ED7829">
      <w:pPr>
        <w:rPr>
          <w:rFonts w:hint="eastAsia"/>
        </w:rPr>
      </w:pPr>
    </w:p>
    <w:p w14:paraId="12C1FA82" w14:textId="77777777" w:rsidR="00ED7829" w:rsidRDefault="00ED7829">
      <w:pPr>
        <w:rPr>
          <w:rFonts w:hint="eastAsia"/>
        </w:rPr>
      </w:pPr>
    </w:p>
    <w:p w14:paraId="354C0B61" w14:textId="77777777" w:rsidR="00ED7829" w:rsidRDefault="00ED7829">
      <w:pPr>
        <w:rPr>
          <w:rFonts w:hint="eastAsia"/>
        </w:rPr>
      </w:pPr>
    </w:p>
    <w:p w14:paraId="34A2A0CB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AD3BA" w14:textId="77777777" w:rsidR="00ED7829" w:rsidRDefault="00ED7829">
      <w:pPr>
        <w:rPr>
          <w:rFonts w:hint="eastAsia"/>
        </w:rPr>
      </w:pPr>
    </w:p>
    <w:p w14:paraId="66EC4654" w14:textId="77777777" w:rsidR="00ED7829" w:rsidRDefault="00ED7829">
      <w:pPr>
        <w:rPr>
          <w:rFonts w:hint="eastAsia"/>
        </w:rPr>
      </w:pPr>
    </w:p>
    <w:p w14:paraId="38843D0B" w14:textId="77777777" w:rsidR="00ED7829" w:rsidRDefault="00ED7829">
      <w:pPr>
        <w:rPr>
          <w:rFonts w:hint="eastAsia"/>
        </w:rPr>
      </w:pPr>
      <w:r>
        <w:rPr>
          <w:rFonts w:hint="eastAsia"/>
        </w:rPr>
        <w:tab/>
        <w:t>“fi”的拼音并不存在于标准的汉语拼音系统中。学习汉语时，面对类似问题，我们应该基于现有的拼音规则进行判断，必要时寻求专业的指导。这样不仅能提高语言学习效率，还能减少不必要的混淆。</w:t>
      </w:r>
    </w:p>
    <w:p w14:paraId="18B51C1A" w14:textId="77777777" w:rsidR="00ED7829" w:rsidRDefault="00ED7829">
      <w:pPr>
        <w:rPr>
          <w:rFonts w:hint="eastAsia"/>
        </w:rPr>
      </w:pPr>
    </w:p>
    <w:p w14:paraId="65C34D9F" w14:textId="77777777" w:rsidR="00ED7829" w:rsidRDefault="00ED7829">
      <w:pPr>
        <w:rPr>
          <w:rFonts w:hint="eastAsia"/>
        </w:rPr>
      </w:pPr>
    </w:p>
    <w:p w14:paraId="7512940F" w14:textId="77777777" w:rsidR="00ED7829" w:rsidRDefault="00ED7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E1D7D" w14:textId="1085B8E3" w:rsidR="008131B9" w:rsidRDefault="008131B9"/>
    <w:sectPr w:rsidR="0081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B9"/>
    <w:rsid w:val="00613040"/>
    <w:rsid w:val="008131B9"/>
    <w:rsid w:val="00E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2CA45-5B1A-4144-98A6-61D9EC3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