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6639" w14:textId="77777777" w:rsidR="00C90397" w:rsidRDefault="00C90397">
      <w:pPr>
        <w:rPr>
          <w:rFonts w:hint="eastAsia"/>
        </w:rPr>
      </w:pPr>
    </w:p>
    <w:p w14:paraId="6A01112C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dalei xiezici de pin yin</w:t>
      </w:r>
    </w:p>
    <w:p w14:paraId="08124E92" w14:textId="77777777" w:rsidR="00C90397" w:rsidRDefault="00C90397">
      <w:pPr>
        <w:rPr>
          <w:rFonts w:hint="eastAsia"/>
        </w:rPr>
      </w:pPr>
    </w:p>
    <w:p w14:paraId="21FCF9E4" w14:textId="77777777" w:rsidR="00C90397" w:rsidRDefault="00C90397">
      <w:pPr>
        <w:rPr>
          <w:rFonts w:hint="eastAsia"/>
        </w:rPr>
      </w:pPr>
    </w:p>
    <w:p w14:paraId="2B3FA0BC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在中文的拼音体系中，“dalei xiezici”的拼音并不对应任何标准的汉字或词语，这可能是个人名、特定称谓或是创造性的表达。为了提供一个符合要求的文章结构，我们将假设这是一个虚构的人物或概念，并基于此展开叙述。</w:t>
      </w:r>
    </w:p>
    <w:p w14:paraId="58D8E49A" w14:textId="77777777" w:rsidR="00C90397" w:rsidRDefault="00C90397">
      <w:pPr>
        <w:rPr>
          <w:rFonts w:hint="eastAsia"/>
        </w:rPr>
      </w:pPr>
    </w:p>
    <w:p w14:paraId="4BD12482" w14:textId="77777777" w:rsidR="00C90397" w:rsidRDefault="00C90397">
      <w:pPr>
        <w:rPr>
          <w:rFonts w:hint="eastAsia"/>
        </w:rPr>
      </w:pPr>
    </w:p>
    <w:p w14:paraId="0F494AED" w14:textId="77777777" w:rsidR="00C90397" w:rsidRDefault="00C90397">
      <w:pPr>
        <w:rPr>
          <w:rFonts w:hint="eastAsia"/>
        </w:rPr>
      </w:pPr>
    </w:p>
    <w:p w14:paraId="76A78671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从无到有的创作灵感</w:t>
      </w:r>
    </w:p>
    <w:p w14:paraId="35E40F6F" w14:textId="77777777" w:rsidR="00C90397" w:rsidRDefault="00C90397">
      <w:pPr>
        <w:rPr>
          <w:rFonts w:hint="eastAsia"/>
        </w:rPr>
      </w:pPr>
    </w:p>
    <w:p w14:paraId="36930193" w14:textId="77777777" w:rsidR="00C90397" w:rsidRDefault="00C90397">
      <w:pPr>
        <w:rPr>
          <w:rFonts w:hint="eastAsia"/>
        </w:rPr>
      </w:pPr>
    </w:p>
    <w:p w14:paraId="1B7ED7F3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“Dalei xiezici”作为一个独特的标识，它可能象征着一位不为人知的艺术家，或者是一个尚未被发现的文化现象。在这个标题下，我们可以探索无限的可能性。也许Dalei是一位隐居于山林之间的书法家，他以一种前所未见的方式书写着自己的故事，他的作品充满了对自然界的崇敬与模仿。每一件作品都是他对世界的一次深刻解读，而他的书法风格则成为了连接人与自然的桥梁。</w:t>
      </w:r>
    </w:p>
    <w:p w14:paraId="6ABDD47D" w14:textId="77777777" w:rsidR="00C90397" w:rsidRDefault="00C90397">
      <w:pPr>
        <w:rPr>
          <w:rFonts w:hint="eastAsia"/>
        </w:rPr>
      </w:pPr>
    </w:p>
    <w:p w14:paraId="4B7E4166" w14:textId="77777777" w:rsidR="00C90397" w:rsidRDefault="00C90397">
      <w:pPr>
        <w:rPr>
          <w:rFonts w:hint="eastAsia"/>
        </w:rPr>
      </w:pPr>
    </w:p>
    <w:p w14:paraId="1AEDD8BF" w14:textId="77777777" w:rsidR="00C90397" w:rsidRDefault="00C90397">
      <w:pPr>
        <w:rPr>
          <w:rFonts w:hint="eastAsia"/>
        </w:rPr>
      </w:pPr>
    </w:p>
    <w:p w14:paraId="04702579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艺术形式的独特性</w:t>
      </w:r>
    </w:p>
    <w:p w14:paraId="6B809FAA" w14:textId="77777777" w:rsidR="00C90397" w:rsidRDefault="00C90397">
      <w:pPr>
        <w:rPr>
          <w:rFonts w:hint="eastAsia"/>
        </w:rPr>
      </w:pPr>
    </w:p>
    <w:p w14:paraId="2CD1F77F" w14:textId="77777777" w:rsidR="00C90397" w:rsidRDefault="00C90397">
      <w:pPr>
        <w:rPr>
          <w:rFonts w:hint="eastAsia"/>
        </w:rPr>
      </w:pPr>
    </w:p>
    <w:p w14:paraId="2991CBFA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Dalei的写字方式与众不同，他不仅仅是在纸上留下墨迹，更是在创造一种新的交流媒介。他的笔画粗犷而不失细腻，线条流畅且富有变化。通过这种独特的方法，Dalei将文字转化成了一种视觉艺术，每一笔都像是讲述着不同的故事。观众们站在他的作品前时，仿佛能听到纸张上跳动的声音，感受到作者内心深处的情感波动。</w:t>
      </w:r>
    </w:p>
    <w:p w14:paraId="2A4F357F" w14:textId="77777777" w:rsidR="00C90397" w:rsidRDefault="00C90397">
      <w:pPr>
        <w:rPr>
          <w:rFonts w:hint="eastAsia"/>
        </w:rPr>
      </w:pPr>
    </w:p>
    <w:p w14:paraId="6E92C196" w14:textId="77777777" w:rsidR="00C90397" w:rsidRDefault="00C90397">
      <w:pPr>
        <w:rPr>
          <w:rFonts w:hint="eastAsia"/>
        </w:rPr>
      </w:pPr>
    </w:p>
    <w:p w14:paraId="5F796BE7" w14:textId="77777777" w:rsidR="00C90397" w:rsidRDefault="00C90397">
      <w:pPr>
        <w:rPr>
          <w:rFonts w:hint="eastAsia"/>
        </w:rPr>
      </w:pPr>
    </w:p>
    <w:p w14:paraId="1FD8D3BE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文化交流与传承的重要性</w:t>
      </w:r>
    </w:p>
    <w:p w14:paraId="1B5BFC3D" w14:textId="77777777" w:rsidR="00C90397" w:rsidRDefault="00C90397">
      <w:pPr>
        <w:rPr>
          <w:rFonts w:hint="eastAsia"/>
        </w:rPr>
      </w:pPr>
    </w:p>
    <w:p w14:paraId="1A20606C" w14:textId="77777777" w:rsidR="00C90397" w:rsidRDefault="00C90397">
      <w:pPr>
        <w:rPr>
          <w:rFonts w:hint="eastAsia"/>
        </w:rPr>
      </w:pPr>
    </w:p>
    <w:p w14:paraId="49638771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随着全球化进程加快，不同文化之间的交流变得日益频繁。Dalei的作品不仅是个人艺术成就的体现，更是跨文化交流的一个缩影。他的创作融合了东西方美学元素，既保留了传统书法的灵魂，又吸收了现代艺术的表现手法。这样的创新使得古老的中华文化得以在新时代焕发出新的生命力，同时也为其他文化的爱好者打开了一扇了解中国传统文化的大门。</w:t>
      </w:r>
    </w:p>
    <w:p w14:paraId="35C54961" w14:textId="77777777" w:rsidR="00C90397" w:rsidRDefault="00C90397">
      <w:pPr>
        <w:rPr>
          <w:rFonts w:hint="eastAsia"/>
        </w:rPr>
      </w:pPr>
    </w:p>
    <w:p w14:paraId="5669C803" w14:textId="77777777" w:rsidR="00C90397" w:rsidRDefault="00C90397">
      <w:pPr>
        <w:rPr>
          <w:rFonts w:hint="eastAsia"/>
        </w:rPr>
      </w:pPr>
    </w:p>
    <w:p w14:paraId="128D19EE" w14:textId="77777777" w:rsidR="00C90397" w:rsidRDefault="00C90397">
      <w:pPr>
        <w:rPr>
          <w:rFonts w:hint="eastAsia"/>
        </w:rPr>
      </w:pPr>
    </w:p>
    <w:p w14:paraId="0BD6FDFC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未来展望与发展潜力</w:t>
      </w:r>
    </w:p>
    <w:p w14:paraId="42F008DA" w14:textId="77777777" w:rsidR="00C90397" w:rsidRDefault="00C90397">
      <w:pPr>
        <w:rPr>
          <w:rFonts w:hint="eastAsia"/>
        </w:rPr>
      </w:pPr>
    </w:p>
    <w:p w14:paraId="75FC233C" w14:textId="77777777" w:rsidR="00C90397" w:rsidRDefault="00C90397">
      <w:pPr>
        <w:rPr>
          <w:rFonts w:hint="eastAsia"/>
        </w:rPr>
      </w:pPr>
    </w:p>
    <w:p w14:paraId="08B33A9F" w14:textId="77777777" w:rsidR="00C90397" w:rsidRDefault="00C90397">
      <w:pPr>
        <w:rPr>
          <w:rFonts w:hint="eastAsia"/>
        </w:rPr>
      </w:pPr>
      <w:r>
        <w:rPr>
          <w:rFonts w:hint="eastAsia"/>
        </w:rPr>
        <w:tab/>
        <w:t>尽管目前关于“Dalei xiezici”的记载还很少，但可以预见的是，在不久的将来，这位神秘的艺术家及其独特书法将会受到更多人的关注。随着人们对个性化和差异化表达需求的增长，像Dalei这样具有鲜明特点的艺术形式必将在社会上引起广泛共鸣。我们期待着更多有关他的信息被挖掘出来，让全世界都能够欣赏到这份来自东方的独特魅力。</w:t>
      </w:r>
    </w:p>
    <w:p w14:paraId="52E0A8F3" w14:textId="77777777" w:rsidR="00C90397" w:rsidRDefault="00C90397">
      <w:pPr>
        <w:rPr>
          <w:rFonts w:hint="eastAsia"/>
        </w:rPr>
      </w:pPr>
    </w:p>
    <w:p w14:paraId="1194F6EB" w14:textId="77777777" w:rsidR="00C90397" w:rsidRDefault="00C90397">
      <w:pPr>
        <w:rPr>
          <w:rFonts w:hint="eastAsia"/>
        </w:rPr>
      </w:pPr>
    </w:p>
    <w:p w14:paraId="6D3D17F6" w14:textId="77777777" w:rsidR="00C90397" w:rsidRDefault="00C90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62297" w14:textId="1AD15F2E" w:rsidR="00561C93" w:rsidRDefault="00561C93"/>
    <w:sectPr w:rsidR="0056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93"/>
    <w:rsid w:val="00561C93"/>
    <w:rsid w:val="00613040"/>
    <w:rsid w:val="00C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5F92E-581B-4149-993B-DE93D66A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