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3BF2" w14:textId="77777777" w:rsidR="00BA5055" w:rsidRDefault="00BA5055">
      <w:pPr>
        <w:rPr>
          <w:rFonts w:hint="eastAsia"/>
        </w:rPr>
      </w:pPr>
      <w:r>
        <w:rPr>
          <w:rFonts w:hint="eastAsia"/>
        </w:rPr>
        <w:t>绰</w:t>
      </w:r>
    </w:p>
    <w:p w14:paraId="1DE88307" w14:textId="77777777" w:rsidR="00BA5055" w:rsidRDefault="00BA5055">
      <w:pPr>
        <w:rPr>
          <w:rFonts w:hint="eastAsia"/>
        </w:rPr>
      </w:pPr>
      <w:r>
        <w:rPr>
          <w:rFonts w:hint="eastAsia"/>
        </w:rPr>
        <w:t>“绰”字，带有一种宽裕与丰富的意味。古时，“绰”有富足、充裕的解释，形容一个人或一个家庭的生活无忧无虑，物质上相当充足。在现代社会中，我们可能会用“绰绰有余”来形容某人不仅满足了基本需求，还有额外的资源可以支配。“绰”也用来描绘人的姿态，例如“绰约”，意指女子体态轻盈柔美，风姿卓越。这个词体现了中国传统文化对美好生活的向往和赞美。</w:t>
      </w:r>
    </w:p>
    <w:p w14:paraId="5B4AE70E" w14:textId="77777777" w:rsidR="00BA5055" w:rsidRDefault="00BA5055">
      <w:pPr>
        <w:rPr>
          <w:rFonts w:hint="eastAsia"/>
        </w:rPr>
      </w:pPr>
    </w:p>
    <w:p w14:paraId="7DA1FF36" w14:textId="77777777" w:rsidR="00BA5055" w:rsidRDefault="00BA5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C2AC8" w14:textId="77777777" w:rsidR="00BA5055" w:rsidRDefault="00BA5055">
      <w:pPr>
        <w:rPr>
          <w:rFonts w:hint="eastAsia"/>
        </w:rPr>
      </w:pPr>
      <w:r>
        <w:rPr>
          <w:rFonts w:hint="eastAsia"/>
        </w:rPr>
        <w:t>戳</w:t>
      </w:r>
    </w:p>
    <w:p w14:paraId="744BBA47" w14:textId="77777777" w:rsidR="00BA5055" w:rsidRDefault="00BA5055">
      <w:pPr>
        <w:rPr>
          <w:rFonts w:hint="eastAsia"/>
        </w:rPr>
      </w:pPr>
      <w:r>
        <w:rPr>
          <w:rFonts w:hint="eastAsia"/>
        </w:rPr>
        <w:t>“戳”这个字给人的感觉更为直接和具体。它首先让人联想到的动作是用手指或其他尖锐物体点触某个目标。在日常生活中，无论是轻轻地戳一下朋友以引起注意，还是用力地戳破气球，都是这个字所描述的行为。随着时代的发展，“戳”也有了一些新的含义，比如在网络语言中，“戳中笑点”意味着某件事情特别有趣，让人忍不住发笑；而“戳心”则表示触及到了内心深处的情感，可能是感动或是伤痛。这种多义性反映了汉字文化的丰富性和灵活性。</w:t>
      </w:r>
    </w:p>
    <w:p w14:paraId="717A9820" w14:textId="77777777" w:rsidR="00BA5055" w:rsidRDefault="00BA5055">
      <w:pPr>
        <w:rPr>
          <w:rFonts w:hint="eastAsia"/>
        </w:rPr>
      </w:pPr>
    </w:p>
    <w:p w14:paraId="14E3345C" w14:textId="77777777" w:rsidR="00BA5055" w:rsidRDefault="00BA5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C421D" w14:textId="77777777" w:rsidR="00BA5055" w:rsidRDefault="00BA5055">
      <w:pPr>
        <w:rPr>
          <w:rFonts w:hint="eastAsia"/>
        </w:rPr>
      </w:pPr>
      <w:r>
        <w:rPr>
          <w:rFonts w:hint="eastAsia"/>
        </w:rPr>
        <w:t>拙</w:t>
      </w:r>
    </w:p>
    <w:p w14:paraId="6C50A3A8" w14:textId="77777777" w:rsidR="00BA5055" w:rsidRDefault="00BA5055">
      <w:pPr>
        <w:rPr>
          <w:rFonts w:hint="eastAsia"/>
        </w:rPr>
      </w:pPr>
      <w:r>
        <w:rPr>
          <w:rFonts w:hint="eastAsia"/>
        </w:rPr>
        <w:t>“拙”往往被理解为笨拙、不灵巧的意思，但它同样蕴含着一种质朴和真诚的价值观。“大智若愚，大巧若拙”这句古语提醒我们，在追求聪明才智的不应忽视内在的真实和本质。在中国哲学里，“拙”有时候被视为一种美德，代表了一种不去刻意修饰自己的态度，保持自然本色。对于艺术家来说，“拙”的美感体现在作品中不追求过于精细雕琢，而是更注重表达情感和思想的深度。这样的艺术风格往往更能打动人心，因为它传递的是最纯粹的艺术精神。</w:t>
      </w:r>
    </w:p>
    <w:p w14:paraId="4E2A5E84" w14:textId="77777777" w:rsidR="00BA5055" w:rsidRDefault="00BA5055">
      <w:pPr>
        <w:rPr>
          <w:rFonts w:hint="eastAsia"/>
        </w:rPr>
      </w:pPr>
    </w:p>
    <w:p w14:paraId="177B7E13" w14:textId="77777777" w:rsidR="00BA5055" w:rsidRDefault="00BA5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CAC9" w14:textId="77777777" w:rsidR="00BA5055" w:rsidRDefault="00BA5055">
      <w:pPr>
        <w:rPr>
          <w:rFonts w:hint="eastAsia"/>
        </w:rPr>
      </w:pPr>
      <w:r>
        <w:rPr>
          <w:rFonts w:hint="eastAsia"/>
        </w:rPr>
        <w:t>诼</w:t>
      </w:r>
    </w:p>
    <w:p w14:paraId="1AE68794" w14:textId="77777777" w:rsidR="00BA5055" w:rsidRDefault="00BA5055">
      <w:pPr>
        <w:rPr>
          <w:rFonts w:hint="eastAsia"/>
        </w:rPr>
      </w:pPr>
      <w:r>
        <w:rPr>
          <w:rFonts w:hint="eastAsia"/>
        </w:rPr>
        <w:t>“诼”是一个较为生僻的字，它涉及到言语之间的相互作用，特别是在负面意义上。“谮言”、“诽诼”等词汇都指向了通过话语来伤害他人名誉的行为。历史上，许多故事都警示我们要警惕那些背后的中伤和恶意的谣言。然而，从另一个角度来看，“诼”也可以促使人们更加重视诚信和公正，促进社会建立更加健康的人际关系。在今天的信息社会中，网络上的言论自由度增加，但同时也带来了更多的虚假信息和不负责任的评论。</w:t>
      </w:r>
      <w:r>
        <w:rPr>
          <w:rFonts w:hint="eastAsia"/>
        </w:rPr>
        <w:lastRenderedPageBreak/>
        <w:t>因此，了解并正确对待“诼”所代表的现象，对于我们构建和谐的社会环境至关重要。</w:t>
      </w:r>
    </w:p>
    <w:p w14:paraId="30BE3692" w14:textId="77777777" w:rsidR="00BA5055" w:rsidRDefault="00BA5055">
      <w:pPr>
        <w:rPr>
          <w:rFonts w:hint="eastAsia"/>
        </w:rPr>
      </w:pPr>
    </w:p>
    <w:p w14:paraId="1BF4BD88" w14:textId="77777777" w:rsidR="00BA5055" w:rsidRDefault="00BA5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E0A38" w14:textId="0C405B21" w:rsidR="00A55E77" w:rsidRDefault="00A55E77"/>
    <w:sectPr w:rsidR="00A5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77"/>
    <w:rsid w:val="00613040"/>
    <w:rsid w:val="00A55E77"/>
    <w:rsid w:val="00B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F30F9-4D4C-4872-AB6D-F571E56D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