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4A41" w14:textId="77777777" w:rsidR="00960FD3" w:rsidRDefault="00960FD3">
      <w:pPr>
        <w:rPr>
          <w:rFonts w:hint="eastAsia"/>
        </w:rPr>
      </w:pPr>
    </w:p>
    <w:p w14:paraId="4CE59063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查 - 第一声</w:t>
      </w:r>
    </w:p>
    <w:p w14:paraId="5AF35CD1" w14:textId="77777777" w:rsidR="00960FD3" w:rsidRDefault="00960FD3">
      <w:pPr>
        <w:rPr>
          <w:rFonts w:hint="eastAsia"/>
        </w:rPr>
      </w:pPr>
    </w:p>
    <w:p w14:paraId="44BE9C06" w14:textId="77777777" w:rsidR="00960FD3" w:rsidRDefault="00960FD3">
      <w:pPr>
        <w:rPr>
          <w:rFonts w:hint="eastAsia"/>
        </w:rPr>
      </w:pPr>
    </w:p>
    <w:p w14:paraId="11C53D74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“查”字在第一声时，主要表示查询、调查的意思。比如我们常说的“查找资料”，意味着通过各种途径寻找所需的信息。这个字在日常生活中的使用频率非常高，无论是在学术研究、工作还是日常生活中，“查”都是一个非常重要的行为。它帮助我们解决问题，获取知识，提升自我。“查”也用于指检查、审查，例如在一些特定场合下，对个人或组织的行为进行监督和管理。</w:t>
      </w:r>
    </w:p>
    <w:p w14:paraId="04ED18D8" w14:textId="77777777" w:rsidR="00960FD3" w:rsidRDefault="00960FD3">
      <w:pPr>
        <w:rPr>
          <w:rFonts w:hint="eastAsia"/>
        </w:rPr>
      </w:pPr>
    </w:p>
    <w:p w14:paraId="7D660A07" w14:textId="77777777" w:rsidR="00960FD3" w:rsidRDefault="00960FD3">
      <w:pPr>
        <w:rPr>
          <w:rFonts w:hint="eastAsia"/>
        </w:rPr>
      </w:pPr>
    </w:p>
    <w:p w14:paraId="46EA575B" w14:textId="77777777" w:rsidR="00960FD3" w:rsidRDefault="00960FD3">
      <w:pPr>
        <w:rPr>
          <w:rFonts w:hint="eastAsia"/>
        </w:rPr>
      </w:pPr>
    </w:p>
    <w:p w14:paraId="7BCE7FF5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察 - 第二声</w:t>
      </w:r>
    </w:p>
    <w:p w14:paraId="43FFB9EF" w14:textId="77777777" w:rsidR="00960FD3" w:rsidRDefault="00960FD3">
      <w:pPr>
        <w:rPr>
          <w:rFonts w:hint="eastAsia"/>
        </w:rPr>
      </w:pPr>
    </w:p>
    <w:p w14:paraId="6B3C70A0" w14:textId="77777777" w:rsidR="00960FD3" w:rsidRDefault="00960FD3">
      <w:pPr>
        <w:rPr>
          <w:rFonts w:hint="eastAsia"/>
        </w:rPr>
      </w:pPr>
    </w:p>
    <w:p w14:paraId="0EE60138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当“cha”的拼音为第二声时，即汉字“察”，通常含有观察、察觉之意。“察”更侧重于细致入微地注意事物，强调的是通过感官去发现那些不明显的变化或者特征。例如“观察”这个词就很好地体现了“察”的这一层含义，指的是仔细地看，用心去感受周围环境的变动。“察”也可以指了解、认识，如“体察民情”，意在深入了解民众的生活状态和需求。</w:t>
      </w:r>
    </w:p>
    <w:p w14:paraId="52403D38" w14:textId="77777777" w:rsidR="00960FD3" w:rsidRDefault="00960FD3">
      <w:pPr>
        <w:rPr>
          <w:rFonts w:hint="eastAsia"/>
        </w:rPr>
      </w:pPr>
    </w:p>
    <w:p w14:paraId="21499BC7" w14:textId="77777777" w:rsidR="00960FD3" w:rsidRDefault="00960FD3">
      <w:pPr>
        <w:rPr>
          <w:rFonts w:hint="eastAsia"/>
        </w:rPr>
      </w:pPr>
    </w:p>
    <w:p w14:paraId="6B407C75" w14:textId="77777777" w:rsidR="00960FD3" w:rsidRDefault="00960FD3">
      <w:pPr>
        <w:rPr>
          <w:rFonts w:hint="eastAsia"/>
        </w:rPr>
      </w:pPr>
    </w:p>
    <w:p w14:paraId="4F49DBC8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姹 - 第三声</w:t>
      </w:r>
    </w:p>
    <w:p w14:paraId="01553903" w14:textId="77777777" w:rsidR="00960FD3" w:rsidRDefault="00960FD3">
      <w:pPr>
        <w:rPr>
          <w:rFonts w:hint="eastAsia"/>
        </w:rPr>
      </w:pPr>
    </w:p>
    <w:p w14:paraId="5F7B07A2" w14:textId="77777777" w:rsidR="00960FD3" w:rsidRDefault="00960FD3">
      <w:pPr>
        <w:rPr>
          <w:rFonts w:hint="eastAsia"/>
        </w:rPr>
      </w:pPr>
    </w:p>
    <w:p w14:paraId="355C444B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“姹”作为第三声的代表字，其意义相对较为狭窄，常用于形容女性美丽动人，如成语“姹紫嫣红”。这里，“姹”与“嫣”一起用来描绘花卉色彩鲜艳，景色宜人，进而比喻女子貌美。虽然现代汉语中直接使用“姹”单独构成词汇的情况不多见，但在古典文学作品中，这个字经常出现，赋予了文本一种优雅、古典的美感。</w:t>
      </w:r>
    </w:p>
    <w:p w14:paraId="46C8C931" w14:textId="77777777" w:rsidR="00960FD3" w:rsidRDefault="00960FD3">
      <w:pPr>
        <w:rPr>
          <w:rFonts w:hint="eastAsia"/>
        </w:rPr>
      </w:pPr>
    </w:p>
    <w:p w14:paraId="3816BFE3" w14:textId="77777777" w:rsidR="00960FD3" w:rsidRDefault="00960FD3">
      <w:pPr>
        <w:rPr>
          <w:rFonts w:hint="eastAsia"/>
        </w:rPr>
      </w:pPr>
    </w:p>
    <w:p w14:paraId="47119213" w14:textId="77777777" w:rsidR="00960FD3" w:rsidRDefault="00960FD3">
      <w:pPr>
        <w:rPr>
          <w:rFonts w:hint="eastAsia"/>
        </w:rPr>
      </w:pPr>
    </w:p>
    <w:p w14:paraId="7948C666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刹 - 第四声</w:t>
      </w:r>
    </w:p>
    <w:p w14:paraId="525FD4EF" w14:textId="77777777" w:rsidR="00960FD3" w:rsidRDefault="00960FD3">
      <w:pPr>
        <w:rPr>
          <w:rFonts w:hint="eastAsia"/>
        </w:rPr>
      </w:pPr>
    </w:p>
    <w:p w14:paraId="4F4170E0" w14:textId="77777777" w:rsidR="00960FD3" w:rsidRDefault="00960FD3">
      <w:pPr>
        <w:rPr>
          <w:rFonts w:hint="eastAsia"/>
        </w:rPr>
      </w:pPr>
    </w:p>
    <w:p w14:paraId="7A438EDF" w14:textId="77777777" w:rsidR="00960FD3" w:rsidRDefault="00960FD3">
      <w:pPr>
        <w:rPr>
          <w:rFonts w:hint="eastAsia"/>
        </w:rPr>
      </w:pPr>
      <w:r>
        <w:rPr>
          <w:rFonts w:hint="eastAsia"/>
        </w:rPr>
        <w:tab/>
        <w:t>最后一声的“刹”，有紧急停止的意思，比如“刹车”，这是车辆行驶过程中必须具备的安全功能之一，用以迅速降低车速直至完全停止。除此之外，“刹”在佛教术语中也有特殊的意义，指代佛寺，特别是古印度时期的寺院建筑。这显示了汉字丰富多样的文化内涵，即使是同一个发音，在不同的语境下可以传达出截然不同的信息。</w:t>
      </w:r>
    </w:p>
    <w:p w14:paraId="2F07F47D" w14:textId="77777777" w:rsidR="00960FD3" w:rsidRDefault="00960FD3">
      <w:pPr>
        <w:rPr>
          <w:rFonts w:hint="eastAsia"/>
        </w:rPr>
      </w:pPr>
    </w:p>
    <w:p w14:paraId="7BD9D765" w14:textId="77777777" w:rsidR="00960FD3" w:rsidRDefault="00960FD3">
      <w:pPr>
        <w:rPr>
          <w:rFonts w:hint="eastAsia"/>
        </w:rPr>
      </w:pPr>
    </w:p>
    <w:p w14:paraId="1D15A1E8" w14:textId="77777777" w:rsidR="00960FD3" w:rsidRDefault="00960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E25A3" w14:textId="6F2943A9" w:rsidR="00D92F4F" w:rsidRDefault="00D92F4F"/>
    <w:sectPr w:rsidR="00D9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4F"/>
    <w:rsid w:val="00613040"/>
    <w:rsid w:val="00960FD3"/>
    <w:rsid w:val="00D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0BE34-5F7E-4D0A-B531-3C184EB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