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C0AD" w14:textId="77777777" w:rsidR="002308D2" w:rsidRDefault="002308D2">
      <w:pPr>
        <w:rPr>
          <w:rFonts w:hint="eastAsia"/>
        </w:rPr>
      </w:pPr>
      <w:r>
        <w:rPr>
          <w:rFonts w:hint="eastAsia"/>
        </w:rPr>
        <w:t>伊安：探索多元身份的艺术家</w:t>
      </w:r>
    </w:p>
    <w:p w14:paraId="058DD42D" w14:textId="77777777" w:rsidR="002308D2" w:rsidRDefault="002308D2">
      <w:pPr>
        <w:rPr>
          <w:rFonts w:hint="eastAsia"/>
        </w:rPr>
      </w:pPr>
      <w:r>
        <w:rPr>
          <w:rFonts w:hint="eastAsia"/>
        </w:rPr>
        <w:t>在艺术的世界里，伊安是一个独特而神秘的名字。伊安不仅是一位才华横溢的创作者，更是一位不断挑战自我、跨越界限的艺术探险家。他的作品融合了东西方文化元素，通过绘画、雕塑、装置艺术等多种形式展现，每一件都像是通往他内心世界的一扇窗。伊安的作品中常常可以看到他对人类情感和社会现象的深刻洞察，以及对自然与宇宙间微妙联系的细腻描绘。无论是宏大的历史叙事还是个人生活点滴，都能在他的创作中找到共鸣。</w:t>
      </w:r>
    </w:p>
    <w:p w14:paraId="12468CCD" w14:textId="77777777" w:rsidR="002308D2" w:rsidRDefault="002308D2">
      <w:pPr>
        <w:rPr>
          <w:rFonts w:hint="eastAsia"/>
        </w:rPr>
      </w:pPr>
    </w:p>
    <w:p w14:paraId="4FE957D1" w14:textId="77777777" w:rsidR="002308D2" w:rsidRDefault="0023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22311" w14:textId="77777777" w:rsidR="002308D2" w:rsidRDefault="002308D2">
      <w:pPr>
        <w:rPr>
          <w:rFonts w:hint="eastAsia"/>
        </w:rPr>
      </w:pPr>
      <w:r>
        <w:rPr>
          <w:rFonts w:hint="eastAsia"/>
        </w:rPr>
        <w:t>伊安的艺术之路</w:t>
      </w:r>
    </w:p>
    <w:p w14:paraId="597E511F" w14:textId="77777777" w:rsidR="002308D2" w:rsidRDefault="002308D2">
      <w:pPr>
        <w:rPr>
          <w:rFonts w:hint="eastAsia"/>
        </w:rPr>
      </w:pPr>
      <w:r>
        <w:rPr>
          <w:rFonts w:hint="eastAsia"/>
        </w:rPr>
        <w:t>伊安的艺术之旅始于幼年时期对周围世界的敏锐观察。成长于一个多文化交融的家庭环境，让他从小就接触到不同的艺术风格和表现手法。青年时代的伊安曾游历多个国家和地区，这段经历极大地拓宽了他的视野，也为日后的创作积累了丰富的素材。回国后，伊安开始尝试将所见所闻融入到自己的作品之中，逐渐形成了独具特色的艺术语言。随着时间推移，伊安不仅在国内艺术界崭露头角，在国际上也获得了广泛认可，成为连接东西方文化交流的重要桥梁之一。</w:t>
      </w:r>
    </w:p>
    <w:p w14:paraId="00377C7D" w14:textId="77777777" w:rsidR="002308D2" w:rsidRDefault="002308D2">
      <w:pPr>
        <w:rPr>
          <w:rFonts w:hint="eastAsia"/>
        </w:rPr>
      </w:pPr>
    </w:p>
    <w:p w14:paraId="4720FB98" w14:textId="77777777" w:rsidR="002308D2" w:rsidRDefault="0023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A24BE" w14:textId="77777777" w:rsidR="002308D2" w:rsidRDefault="002308D2">
      <w:pPr>
        <w:rPr>
          <w:rFonts w:hint="eastAsia"/>
        </w:rPr>
      </w:pPr>
      <w:r>
        <w:rPr>
          <w:rFonts w:hint="eastAsia"/>
        </w:rPr>
        <w:t>创新与传承并重</w:t>
      </w:r>
    </w:p>
    <w:p w14:paraId="21DCA59D" w14:textId="77777777" w:rsidR="002308D2" w:rsidRDefault="002308D2">
      <w:pPr>
        <w:rPr>
          <w:rFonts w:hint="eastAsia"/>
        </w:rPr>
      </w:pPr>
      <w:r>
        <w:rPr>
          <w:rFonts w:hint="eastAsia"/>
        </w:rPr>
        <w:t>作为一名当代艺术家，伊安始终关注着传统与现代之间的平衡点。他深信，只有根植于深厚的文化土壤，才能长出更加绚烂的艺术之花。因此，在创作过程中，伊安经常从古老传说、民间故事乃至宗教信仰中汲取灵感，并结合当下社会热点话题进行再创造。例如，在一次大型展览上，伊安以中国古代神话为蓝本，运用现代科技手段打造了一个沉浸式体验空间，让观众仿佛置身于远古时代。这种跨时空对话的方式，既保留了传统文化精髓，又赋予其新的生命力，赢得了各界好评。</w:t>
      </w:r>
    </w:p>
    <w:p w14:paraId="72D990E2" w14:textId="77777777" w:rsidR="002308D2" w:rsidRDefault="002308D2">
      <w:pPr>
        <w:rPr>
          <w:rFonts w:hint="eastAsia"/>
        </w:rPr>
      </w:pPr>
    </w:p>
    <w:p w14:paraId="2CC0A1C6" w14:textId="77777777" w:rsidR="002308D2" w:rsidRDefault="0023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579E7" w14:textId="77777777" w:rsidR="002308D2" w:rsidRDefault="002308D2">
      <w:pPr>
        <w:rPr>
          <w:rFonts w:hint="eastAsia"/>
        </w:rPr>
      </w:pPr>
      <w:r>
        <w:rPr>
          <w:rFonts w:hint="eastAsia"/>
        </w:rPr>
        <w:t>社会责任感驱动下的创作</w:t>
      </w:r>
    </w:p>
    <w:p w14:paraId="01BCE0B4" w14:textId="77777777" w:rsidR="002308D2" w:rsidRDefault="002308D2">
      <w:pPr>
        <w:rPr>
          <w:rFonts w:hint="eastAsia"/>
        </w:rPr>
      </w:pPr>
      <w:r>
        <w:rPr>
          <w:rFonts w:hint="eastAsia"/>
        </w:rPr>
        <w:t>除了追求艺术上的突破外，伊安还非常重视自己作为公众人物的社会责任。他认为，艺术家应该成为社会变革的推动者，用作品传递正能量，引导人们思考生活中重要但容易被忽视的问题。基于此理念，伊安积极参与各类公益活动，并通过艺术项目呼吁更多人关注环境保护、弱势群体权益保护等议题。其中，“绿色家园”系列作品便是他近年来最具代表性的公益创作之一。该系列通过视觉冲击力极强的画面，展现了地球面临的生态危机，激发了人们对可持续发展的思考与行动。</w:t>
      </w:r>
    </w:p>
    <w:p w14:paraId="48B1EA82" w14:textId="77777777" w:rsidR="002308D2" w:rsidRDefault="002308D2">
      <w:pPr>
        <w:rPr>
          <w:rFonts w:hint="eastAsia"/>
        </w:rPr>
      </w:pPr>
    </w:p>
    <w:p w14:paraId="4401CE51" w14:textId="77777777" w:rsidR="002308D2" w:rsidRDefault="0023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13547" w14:textId="77777777" w:rsidR="002308D2" w:rsidRDefault="002308D2">
      <w:pPr>
        <w:rPr>
          <w:rFonts w:hint="eastAsia"/>
        </w:rPr>
      </w:pPr>
      <w:r>
        <w:rPr>
          <w:rFonts w:hint="eastAsia"/>
        </w:rPr>
        <w:t>展望未来：持续探索未知领域</w:t>
      </w:r>
    </w:p>
    <w:p w14:paraId="6347BF44" w14:textId="77777777" w:rsidR="002308D2" w:rsidRDefault="002308D2">
      <w:pPr>
        <w:rPr>
          <w:rFonts w:hint="eastAsia"/>
        </w:rPr>
      </w:pPr>
      <w:r>
        <w:rPr>
          <w:rFonts w:hint="eastAsia"/>
        </w:rPr>
        <w:t>对于未来的发展方向，伊安表示将继续保持开放心态，勇敢迎接各种挑战。他计划进一步深化国际合作，与更多优秀艺术家展开交流与合作；同时也会更加注重个人内心世界的挖掘，力求在艺术表达上达到更高境界。随着虚拟现实、人工智能等新兴技术日益成熟，伊安也希望能够在这些领域有所建树，为观众带来前所未有的艺术体验。无论前路如何变幻莫测，伊安都将坚定地走在属于自己的艺术道路上，用无限创意书写属于这个时代的辉煌篇章。</w:t>
      </w:r>
    </w:p>
    <w:p w14:paraId="4AA1DBAD" w14:textId="77777777" w:rsidR="002308D2" w:rsidRDefault="002308D2">
      <w:pPr>
        <w:rPr>
          <w:rFonts w:hint="eastAsia"/>
        </w:rPr>
      </w:pPr>
    </w:p>
    <w:p w14:paraId="36E66CCA" w14:textId="77777777" w:rsidR="002308D2" w:rsidRDefault="00230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F3C97" w14:textId="3E75590F" w:rsidR="0024633A" w:rsidRDefault="0024633A"/>
    <w:sectPr w:rsidR="0024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3A"/>
    <w:rsid w:val="002308D2"/>
    <w:rsid w:val="0024633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DD9A1-B733-4801-88A0-5475CDFF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