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7126" w14:textId="77777777" w:rsidR="003B3C51" w:rsidRDefault="003B3C51">
      <w:pPr>
        <w:rPr>
          <w:rFonts w:hint="eastAsia"/>
        </w:rPr>
      </w:pPr>
    </w:p>
    <w:p w14:paraId="2D3BB00A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拼音笔画顺序及书写格式简介</w:t>
      </w:r>
    </w:p>
    <w:p w14:paraId="755878A0" w14:textId="77777777" w:rsidR="003B3C51" w:rsidRDefault="003B3C51">
      <w:pPr>
        <w:rPr>
          <w:rFonts w:hint="eastAsia"/>
        </w:rPr>
      </w:pPr>
    </w:p>
    <w:p w14:paraId="6FA13309" w14:textId="77777777" w:rsidR="003B3C51" w:rsidRDefault="003B3C51">
      <w:pPr>
        <w:rPr>
          <w:rFonts w:hint="eastAsia"/>
        </w:rPr>
      </w:pPr>
    </w:p>
    <w:p w14:paraId="44B23FEA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学习汉语的过程中，掌握汉字的拼音和笔画顺序是基础且重要的一步。拼音帮助我们准确发音，而正确的笔画顺序则有助于提高书写速度和美观度。本篇介绍将按照拼音首字母的顺序，探讨26个基本字母对应的汉字及其笔画顺序和书写格式。</w:t>
      </w:r>
    </w:p>
    <w:p w14:paraId="22E462B4" w14:textId="77777777" w:rsidR="003B3C51" w:rsidRDefault="003B3C51">
      <w:pPr>
        <w:rPr>
          <w:rFonts w:hint="eastAsia"/>
        </w:rPr>
      </w:pPr>
    </w:p>
    <w:p w14:paraId="7DD2CCE9" w14:textId="77777777" w:rsidR="003B3C51" w:rsidRDefault="003B3C51">
      <w:pPr>
        <w:rPr>
          <w:rFonts w:hint="eastAsia"/>
        </w:rPr>
      </w:pPr>
    </w:p>
    <w:p w14:paraId="34D1C2CA" w14:textId="77777777" w:rsidR="003B3C51" w:rsidRDefault="003B3C51">
      <w:pPr>
        <w:rPr>
          <w:rFonts w:hint="eastAsia"/>
        </w:rPr>
      </w:pPr>
    </w:p>
    <w:p w14:paraId="6FB5BA5F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A - 啊 (a)</w:t>
      </w:r>
    </w:p>
    <w:p w14:paraId="25355162" w14:textId="77777777" w:rsidR="003B3C51" w:rsidRDefault="003B3C51">
      <w:pPr>
        <w:rPr>
          <w:rFonts w:hint="eastAsia"/>
        </w:rPr>
      </w:pPr>
    </w:p>
    <w:p w14:paraId="0C018B88" w14:textId="77777777" w:rsidR="003B3C51" w:rsidRDefault="003B3C51">
      <w:pPr>
        <w:rPr>
          <w:rFonts w:hint="eastAsia"/>
        </w:rPr>
      </w:pPr>
    </w:p>
    <w:p w14:paraId="22D54FBC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“啊”字是一个常见的感叹词，其笔画简单，先写上面的一横，再写竖折钩，最后加上中间的一点。遵循从上到下，从左到右的原则，这个字很容易掌握。</w:t>
      </w:r>
    </w:p>
    <w:p w14:paraId="541037E1" w14:textId="77777777" w:rsidR="003B3C51" w:rsidRDefault="003B3C51">
      <w:pPr>
        <w:rPr>
          <w:rFonts w:hint="eastAsia"/>
        </w:rPr>
      </w:pPr>
    </w:p>
    <w:p w14:paraId="68EF4428" w14:textId="77777777" w:rsidR="003B3C51" w:rsidRDefault="003B3C51">
      <w:pPr>
        <w:rPr>
          <w:rFonts w:hint="eastAsia"/>
        </w:rPr>
      </w:pPr>
    </w:p>
    <w:p w14:paraId="05D3FEFE" w14:textId="77777777" w:rsidR="003B3C51" w:rsidRDefault="003B3C51">
      <w:pPr>
        <w:rPr>
          <w:rFonts w:hint="eastAsia"/>
        </w:rPr>
      </w:pPr>
    </w:p>
    <w:p w14:paraId="1E25D52F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B - 玻 (bo)</w:t>
      </w:r>
    </w:p>
    <w:p w14:paraId="644EF7B4" w14:textId="77777777" w:rsidR="003B3C51" w:rsidRDefault="003B3C51">
      <w:pPr>
        <w:rPr>
          <w:rFonts w:hint="eastAsia"/>
        </w:rPr>
      </w:pPr>
    </w:p>
    <w:p w14:paraId="3C0E9E84" w14:textId="77777777" w:rsidR="003B3C51" w:rsidRDefault="003B3C51">
      <w:pPr>
        <w:rPr>
          <w:rFonts w:hint="eastAsia"/>
        </w:rPr>
      </w:pPr>
    </w:p>
    <w:p w14:paraId="21872ADB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“玻”字由左边的“王”和右边的“皮”组成。“王”字三横一竖，需注意三横之间的间距要均匀；“皮”字先写横撇，后写竖，最后加一点。整个字要求左右结构平衡。</w:t>
      </w:r>
    </w:p>
    <w:p w14:paraId="311E02EF" w14:textId="77777777" w:rsidR="003B3C51" w:rsidRDefault="003B3C51">
      <w:pPr>
        <w:rPr>
          <w:rFonts w:hint="eastAsia"/>
        </w:rPr>
      </w:pPr>
    </w:p>
    <w:p w14:paraId="667C3495" w14:textId="77777777" w:rsidR="003B3C51" w:rsidRDefault="003B3C51">
      <w:pPr>
        <w:rPr>
          <w:rFonts w:hint="eastAsia"/>
        </w:rPr>
      </w:pPr>
    </w:p>
    <w:p w14:paraId="265C3F96" w14:textId="77777777" w:rsidR="003B3C51" w:rsidRDefault="003B3C51">
      <w:pPr>
        <w:rPr>
          <w:rFonts w:hint="eastAsia"/>
        </w:rPr>
      </w:pPr>
    </w:p>
    <w:p w14:paraId="6BAB93D7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C - 擦 (ca)</w:t>
      </w:r>
    </w:p>
    <w:p w14:paraId="0DFD461C" w14:textId="77777777" w:rsidR="003B3C51" w:rsidRDefault="003B3C51">
      <w:pPr>
        <w:rPr>
          <w:rFonts w:hint="eastAsia"/>
        </w:rPr>
      </w:pPr>
    </w:p>
    <w:p w14:paraId="24E4F813" w14:textId="77777777" w:rsidR="003B3C51" w:rsidRDefault="003B3C51">
      <w:pPr>
        <w:rPr>
          <w:rFonts w:hint="eastAsia"/>
        </w:rPr>
      </w:pPr>
    </w:p>
    <w:p w14:paraId="4AC3BF43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“擦”字较为复杂，包含了多个部件。开始时应先写左边的提手旁，接着写中间的“宛”，最后完成右边的部分。记住每个部分的相对位置对于正确书写至关重要。</w:t>
      </w:r>
    </w:p>
    <w:p w14:paraId="10E501E7" w14:textId="77777777" w:rsidR="003B3C51" w:rsidRDefault="003B3C51">
      <w:pPr>
        <w:rPr>
          <w:rFonts w:hint="eastAsia"/>
        </w:rPr>
      </w:pPr>
    </w:p>
    <w:p w14:paraId="18444EB1" w14:textId="77777777" w:rsidR="003B3C51" w:rsidRDefault="003B3C51">
      <w:pPr>
        <w:rPr>
          <w:rFonts w:hint="eastAsia"/>
        </w:rPr>
      </w:pPr>
    </w:p>
    <w:p w14:paraId="781796F6" w14:textId="77777777" w:rsidR="003B3C51" w:rsidRDefault="003B3C51">
      <w:pPr>
        <w:rPr>
          <w:rFonts w:hint="eastAsia"/>
        </w:rPr>
      </w:pPr>
    </w:p>
    <w:p w14:paraId="013F8291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D - 得 (de)</w:t>
      </w:r>
    </w:p>
    <w:p w14:paraId="6DAE9E20" w14:textId="77777777" w:rsidR="003B3C51" w:rsidRDefault="003B3C51">
      <w:pPr>
        <w:rPr>
          <w:rFonts w:hint="eastAsia"/>
        </w:rPr>
      </w:pPr>
    </w:p>
    <w:p w14:paraId="7C9FC520" w14:textId="77777777" w:rsidR="003B3C51" w:rsidRDefault="003B3C51">
      <w:pPr>
        <w:rPr>
          <w:rFonts w:hint="eastAsia"/>
        </w:rPr>
      </w:pPr>
    </w:p>
    <w:p w14:paraId="5CFE6A51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“得”字由“彳”、“日”和“寸”三部分构成。先写双人旁，然后是中间的日字，最后写下部的寸字。该字强调了上下结构的协调性。</w:t>
      </w:r>
    </w:p>
    <w:p w14:paraId="189C2FC8" w14:textId="77777777" w:rsidR="003B3C51" w:rsidRDefault="003B3C51">
      <w:pPr>
        <w:rPr>
          <w:rFonts w:hint="eastAsia"/>
        </w:rPr>
      </w:pPr>
    </w:p>
    <w:p w14:paraId="01B629CB" w14:textId="77777777" w:rsidR="003B3C51" w:rsidRDefault="003B3C51">
      <w:pPr>
        <w:rPr>
          <w:rFonts w:hint="eastAsia"/>
        </w:rPr>
      </w:pPr>
    </w:p>
    <w:p w14:paraId="4D625C56" w14:textId="77777777" w:rsidR="003B3C51" w:rsidRDefault="003B3C51">
      <w:pPr>
        <w:rPr>
          <w:rFonts w:hint="eastAsia"/>
        </w:rPr>
      </w:pPr>
    </w:p>
    <w:p w14:paraId="4941E070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E - 额 (e)</w:t>
      </w:r>
    </w:p>
    <w:p w14:paraId="247C6A86" w14:textId="77777777" w:rsidR="003B3C51" w:rsidRDefault="003B3C51">
      <w:pPr>
        <w:rPr>
          <w:rFonts w:hint="eastAsia"/>
        </w:rPr>
      </w:pPr>
    </w:p>
    <w:p w14:paraId="6CE40C70" w14:textId="77777777" w:rsidR="003B3C51" w:rsidRDefault="003B3C51">
      <w:pPr>
        <w:rPr>
          <w:rFonts w:hint="eastAsia"/>
        </w:rPr>
      </w:pPr>
    </w:p>
    <w:p w14:paraId="101E78FA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“额”字由“页”和“各”组成。首先书写上方的“各”，然后再写下面的“页”。书写时要注意保持字形的紧凑和谐。</w:t>
      </w:r>
    </w:p>
    <w:p w14:paraId="1B514375" w14:textId="77777777" w:rsidR="003B3C51" w:rsidRDefault="003B3C51">
      <w:pPr>
        <w:rPr>
          <w:rFonts w:hint="eastAsia"/>
        </w:rPr>
      </w:pPr>
    </w:p>
    <w:p w14:paraId="64844731" w14:textId="77777777" w:rsidR="003B3C51" w:rsidRDefault="003B3C51">
      <w:pPr>
        <w:rPr>
          <w:rFonts w:hint="eastAsia"/>
        </w:rPr>
      </w:pPr>
    </w:p>
    <w:p w14:paraId="0246805E" w14:textId="77777777" w:rsidR="003B3C51" w:rsidRDefault="003B3C51">
      <w:pPr>
        <w:rPr>
          <w:rFonts w:hint="eastAsia"/>
        </w:rPr>
      </w:pPr>
    </w:p>
    <w:p w14:paraId="45C3B774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F - 发 (fa)</w:t>
      </w:r>
    </w:p>
    <w:p w14:paraId="3D068BC4" w14:textId="77777777" w:rsidR="003B3C51" w:rsidRDefault="003B3C51">
      <w:pPr>
        <w:rPr>
          <w:rFonts w:hint="eastAsia"/>
        </w:rPr>
      </w:pPr>
    </w:p>
    <w:p w14:paraId="2FAC146E" w14:textId="77777777" w:rsidR="003B3C51" w:rsidRDefault="003B3C51">
      <w:pPr>
        <w:rPr>
          <w:rFonts w:hint="eastAsia"/>
        </w:rPr>
      </w:pPr>
    </w:p>
    <w:p w14:paraId="3123A3BF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“发”字有两种常见形式，一种用于表示头发，另一种表示发展等含义。这里以“发展”的“发”为例，先写点，再写横撇，接着是一撇一捺，最后写下面的几字底。</w:t>
      </w:r>
    </w:p>
    <w:p w14:paraId="1EED9B18" w14:textId="77777777" w:rsidR="003B3C51" w:rsidRDefault="003B3C51">
      <w:pPr>
        <w:rPr>
          <w:rFonts w:hint="eastAsia"/>
        </w:rPr>
      </w:pPr>
    </w:p>
    <w:p w14:paraId="372B3D78" w14:textId="77777777" w:rsidR="003B3C51" w:rsidRDefault="003B3C51">
      <w:pPr>
        <w:rPr>
          <w:rFonts w:hint="eastAsia"/>
        </w:rPr>
      </w:pPr>
    </w:p>
    <w:p w14:paraId="4A7D27E4" w14:textId="77777777" w:rsidR="003B3C51" w:rsidRDefault="003B3C51">
      <w:pPr>
        <w:rPr>
          <w:rFonts w:hint="eastAsia"/>
        </w:rPr>
      </w:pPr>
    </w:p>
    <w:p w14:paraId="7096C827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G - 个 (ge)</w:t>
      </w:r>
    </w:p>
    <w:p w14:paraId="2BCC9CBF" w14:textId="77777777" w:rsidR="003B3C51" w:rsidRDefault="003B3C51">
      <w:pPr>
        <w:rPr>
          <w:rFonts w:hint="eastAsia"/>
        </w:rPr>
      </w:pPr>
    </w:p>
    <w:p w14:paraId="735748A2" w14:textId="77777777" w:rsidR="003B3C51" w:rsidRDefault="003B3C51">
      <w:pPr>
        <w:rPr>
          <w:rFonts w:hint="eastAsia"/>
        </w:rPr>
      </w:pPr>
    </w:p>
    <w:p w14:paraId="376322CD" w14:textId="77777777" w:rsidR="003B3C51" w:rsidRDefault="003B3C51">
      <w:pPr>
        <w:rPr>
          <w:rFonts w:hint="eastAsia"/>
        </w:rPr>
      </w:pPr>
      <w:r>
        <w:rPr>
          <w:rFonts w:hint="eastAsia"/>
        </w:rPr>
        <w:tab/>
        <w:t>“个”字非常简单，仅由两划组成：一撇一捺。尽管结构简单，但书写时也应注意起笔与收笔的位置，确保字体美观。</w:t>
      </w:r>
    </w:p>
    <w:p w14:paraId="7D90FED5" w14:textId="77777777" w:rsidR="003B3C51" w:rsidRDefault="003B3C51">
      <w:pPr>
        <w:rPr>
          <w:rFonts w:hint="eastAsia"/>
        </w:rPr>
      </w:pPr>
    </w:p>
    <w:p w14:paraId="4A54EBA2" w14:textId="77777777" w:rsidR="003B3C51" w:rsidRDefault="003B3C51">
      <w:pPr>
        <w:rPr>
          <w:rFonts w:hint="eastAsia"/>
        </w:rPr>
      </w:pPr>
    </w:p>
    <w:p w14:paraId="5E7290C1" w14:textId="77777777" w:rsidR="003B3C51" w:rsidRDefault="003B3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1BDCF" w14:textId="36E0859C" w:rsidR="00C61973" w:rsidRDefault="00C61973"/>
    <w:sectPr w:rsidR="00C6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3"/>
    <w:rsid w:val="003B3C51"/>
    <w:rsid w:val="00613040"/>
    <w:rsid w:val="00C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4962-9FFA-4356-94F0-46C3466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