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DE1E4" w14:textId="77777777" w:rsidR="00DB6748" w:rsidRDefault="00DB6748">
      <w:pPr>
        <w:rPr>
          <w:rFonts w:hint="eastAsia"/>
        </w:rPr>
      </w:pPr>
    </w:p>
    <w:p w14:paraId="695977F9" w14:textId="77777777" w:rsidR="00DB6748" w:rsidRDefault="00DB6748">
      <w:pPr>
        <w:rPr>
          <w:rFonts w:hint="eastAsia"/>
        </w:rPr>
      </w:pPr>
      <w:r>
        <w:rPr>
          <w:rFonts w:hint="eastAsia"/>
        </w:rPr>
        <w:tab/>
        <w:t>一：初识拼音节的生字</w:t>
      </w:r>
    </w:p>
    <w:p w14:paraId="7F305D8A" w14:textId="77777777" w:rsidR="00DB6748" w:rsidRDefault="00DB6748">
      <w:pPr>
        <w:rPr>
          <w:rFonts w:hint="eastAsia"/>
        </w:rPr>
      </w:pPr>
    </w:p>
    <w:p w14:paraId="6BA945F4" w14:textId="77777777" w:rsidR="00DB6748" w:rsidRDefault="00DB6748">
      <w:pPr>
        <w:rPr>
          <w:rFonts w:hint="eastAsia"/>
        </w:rPr>
      </w:pPr>
    </w:p>
    <w:p w14:paraId="50C8BFD6" w14:textId="77777777" w:rsidR="00DB6748" w:rsidRDefault="00DB6748">
      <w:pPr>
        <w:rPr>
          <w:rFonts w:hint="eastAsia"/>
        </w:rPr>
      </w:pPr>
      <w:r>
        <w:rPr>
          <w:rFonts w:hint="eastAsia"/>
        </w:rPr>
        <w:tab/>
        <w:t>汉语拼音是学习汉字发音的重要工具，它为每一个汉字标注了相对应的音节。对于刚刚踏入小学门槛的孩子们来说，1～2年的拼音学习是一个关键的阶段。在这个时期，孩子们将开始接触一系列的生字，并通过拼音来掌握它们的正确读音。这些生字就像一个个新的朋友，等待着与学生们相识。</w:t>
      </w:r>
    </w:p>
    <w:p w14:paraId="4CA37183" w14:textId="77777777" w:rsidR="00DB6748" w:rsidRDefault="00DB6748">
      <w:pPr>
        <w:rPr>
          <w:rFonts w:hint="eastAsia"/>
        </w:rPr>
      </w:pPr>
    </w:p>
    <w:p w14:paraId="6D209ED0" w14:textId="77777777" w:rsidR="00DB6748" w:rsidRDefault="00DB6748">
      <w:pPr>
        <w:rPr>
          <w:rFonts w:hint="eastAsia"/>
        </w:rPr>
      </w:pPr>
    </w:p>
    <w:p w14:paraId="2BA39781" w14:textId="77777777" w:rsidR="00DB6748" w:rsidRDefault="00DB6748">
      <w:pPr>
        <w:rPr>
          <w:rFonts w:hint="eastAsia"/>
        </w:rPr>
      </w:pPr>
    </w:p>
    <w:p w14:paraId="6CCD5043" w14:textId="77777777" w:rsidR="00DB6748" w:rsidRDefault="00DB6748">
      <w:pPr>
        <w:rPr>
          <w:rFonts w:hint="eastAsia"/>
        </w:rPr>
      </w:pPr>
      <w:r>
        <w:rPr>
          <w:rFonts w:hint="eastAsia"/>
        </w:rPr>
        <w:tab/>
        <w:t>二：探索三声调的魅力</w:t>
      </w:r>
    </w:p>
    <w:p w14:paraId="0DBC09A1" w14:textId="77777777" w:rsidR="00DB6748" w:rsidRDefault="00DB6748">
      <w:pPr>
        <w:rPr>
          <w:rFonts w:hint="eastAsia"/>
        </w:rPr>
      </w:pPr>
    </w:p>
    <w:p w14:paraId="43FE0CF1" w14:textId="77777777" w:rsidR="00DB6748" w:rsidRDefault="00DB6748">
      <w:pPr>
        <w:rPr>
          <w:rFonts w:hint="eastAsia"/>
        </w:rPr>
      </w:pPr>
    </w:p>
    <w:p w14:paraId="2BE3B344" w14:textId="77777777" w:rsidR="00DB6748" w:rsidRDefault="00DB6748">
      <w:pPr>
        <w:rPr>
          <w:rFonts w:hint="eastAsia"/>
        </w:rPr>
      </w:pPr>
      <w:r>
        <w:rPr>
          <w:rFonts w:hint="eastAsia"/>
        </w:rPr>
        <w:tab/>
        <w:t>在汉语中，“三”这个数字有着特殊的意义，而汉语拼音的四声里，第三声（上声）尤其引人入胜。当孩子们学习到带有三声的生字时，他们会发现声音的抑扬顿挫之美。例如“好”的拼音是“hǎo”，其中的三声让这个字听起来既温柔又充满变化。老师通常会用各种有趣的方法帮助学生记忆这些生字的读音，比如唱歌、做游戏等。</w:t>
      </w:r>
    </w:p>
    <w:p w14:paraId="7B07BD62" w14:textId="77777777" w:rsidR="00DB6748" w:rsidRDefault="00DB6748">
      <w:pPr>
        <w:rPr>
          <w:rFonts w:hint="eastAsia"/>
        </w:rPr>
      </w:pPr>
    </w:p>
    <w:p w14:paraId="5FCB6B72" w14:textId="77777777" w:rsidR="00DB6748" w:rsidRDefault="00DB6748">
      <w:pPr>
        <w:rPr>
          <w:rFonts w:hint="eastAsia"/>
        </w:rPr>
      </w:pPr>
    </w:p>
    <w:p w14:paraId="219654BC" w14:textId="77777777" w:rsidR="00DB6748" w:rsidRDefault="00DB6748">
      <w:pPr>
        <w:rPr>
          <w:rFonts w:hint="eastAsia"/>
        </w:rPr>
      </w:pPr>
    </w:p>
    <w:p w14:paraId="128824D4" w14:textId="77777777" w:rsidR="00DB6748" w:rsidRDefault="00DB6748">
      <w:pPr>
        <w:rPr>
          <w:rFonts w:hint="eastAsia"/>
        </w:rPr>
      </w:pPr>
      <w:r>
        <w:rPr>
          <w:rFonts w:hint="eastAsia"/>
        </w:rPr>
        <w:tab/>
        <w:t>三：实践中的应用</w:t>
      </w:r>
    </w:p>
    <w:p w14:paraId="7EE31734" w14:textId="77777777" w:rsidR="00DB6748" w:rsidRDefault="00DB6748">
      <w:pPr>
        <w:rPr>
          <w:rFonts w:hint="eastAsia"/>
        </w:rPr>
      </w:pPr>
    </w:p>
    <w:p w14:paraId="75C69DF8" w14:textId="77777777" w:rsidR="00DB6748" w:rsidRDefault="00DB6748">
      <w:pPr>
        <w:rPr>
          <w:rFonts w:hint="eastAsia"/>
        </w:rPr>
      </w:pPr>
    </w:p>
    <w:p w14:paraId="28824929" w14:textId="77777777" w:rsidR="00DB6748" w:rsidRDefault="00DB6748">
      <w:pPr>
        <w:rPr>
          <w:rFonts w:hint="eastAsia"/>
        </w:rPr>
      </w:pPr>
      <w:r>
        <w:rPr>
          <w:rFonts w:hint="eastAsia"/>
        </w:rPr>
        <w:tab/>
        <w:t>学习拼音和生字并非只是课堂上的任务，在日常生活中也有广泛的应用。孩子们可以通过阅读绘本、看动画片甚至是在超市购物时看到的商品名称来复习所学的拼音和生字。家长也可以参与到孩子的学习过程中，一起玩一些简单的拼字游戏或者制作拼音卡片。这种互动不仅加强了亲子关系，还提高了孩子对语言学习的兴趣。</w:t>
      </w:r>
    </w:p>
    <w:p w14:paraId="33B7E5BA" w14:textId="77777777" w:rsidR="00DB6748" w:rsidRDefault="00DB6748">
      <w:pPr>
        <w:rPr>
          <w:rFonts w:hint="eastAsia"/>
        </w:rPr>
      </w:pPr>
    </w:p>
    <w:p w14:paraId="3BDD91D4" w14:textId="77777777" w:rsidR="00DB6748" w:rsidRDefault="00DB6748">
      <w:pPr>
        <w:rPr>
          <w:rFonts w:hint="eastAsia"/>
        </w:rPr>
      </w:pPr>
    </w:p>
    <w:p w14:paraId="5F3C7252" w14:textId="77777777" w:rsidR="00DB6748" w:rsidRDefault="00DB6748">
      <w:pPr>
        <w:rPr>
          <w:rFonts w:hint="eastAsia"/>
        </w:rPr>
      </w:pPr>
    </w:p>
    <w:p w14:paraId="278D57D2" w14:textId="77777777" w:rsidR="00DB6748" w:rsidRDefault="00DB6748">
      <w:pPr>
        <w:rPr>
          <w:rFonts w:hint="eastAsia"/>
        </w:rPr>
      </w:pPr>
      <w:r>
        <w:rPr>
          <w:rFonts w:hint="eastAsia"/>
        </w:rPr>
        <w:tab/>
        <w:t>四：挑战与乐趣并存</w:t>
      </w:r>
    </w:p>
    <w:p w14:paraId="5AC3283E" w14:textId="77777777" w:rsidR="00DB6748" w:rsidRDefault="00DB6748">
      <w:pPr>
        <w:rPr>
          <w:rFonts w:hint="eastAsia"/>
        </w:rPr>
      </w:pPr>
    </w:p>
    <w:p w14:paraId="6C59F0C8" w14:textId="77777777" w:rsidR="00DB6748" w:rsidRDefault="00DB6748">
      <w:pPr>
        <w:rPr>
          <w:rFonts w:hint="eastAsia"/>
        </w:rPr>
      </w:pPr>
    </w:p>
    <w:p w14:paraId="29CAC3A8" w14:textId="77777777" w:rsidR="00DB6748" w:rsidRDefault="00DB6748">
      <w:pPr>
        <w:rPr>
          <w:rFonts w:hint="eastAsia"/>
        </w:rPr>
      </w:pPr>
      <w:r>
        <w:rPr>
          <w:rFonts w:hint="eastAsia"/>
        </w:rPr>
        <w:tab/>
        <w:t>尽管1～2年期间孩子们需要学习大量的新词汇，但这个过程充满了乐趣。每当成功掌握了新的生字后，孩子们都会感到无比的成就感。遇到困难也不可避免，如区分形近字或同音字等。然而，正是这些小小的挑战使得学习之旅更加丰富多彩。老师和家长们总是鼓励孩子们勇敢面对困难，相信他们能够克服任何障碍。</w:t>
      </w:r>
    </w:p>
    <w:p w14:paraId="1B714CAB" w14:textId="77777777" w:rsidR="00DB6748" w:rsidRDefault="00DB6748">
      <w:pPr>
        <w:rPr>
          <w:rFonts w:hint="eastAsia"/>
        </w:rPr>
      </w:pPr>
    </w:p>
    <w:p w14:paraId="11FBDE02" w14:textId="77777777" w:rsidR="00DB6748" w:rsidRDefault="00DB6748">
      <w:pPr>
        <w:rPr>
          <w:rFonts w:hint="eastAsia"/>
        </w:rPr>
      </w:pPr>
    </w:p>
    <w:p w14:paraId="13D90382" w14:textId="77777777" w:rsidR="00DB6748" w:rsidRDefault="00DB6748">
      <w:pPr>
        <w:rPr>
          <w:rFonts w:hint="eastAsia"/>
        </w:rPr>
      </w:pPr>
    </w:p>
    <w:p w14:paraId="496BB7DA" w14:textId="77777777" w:rsidR="00DB6748" w:rsidRDefault="00DB6748">
      <w:pPr>
        <w:rPr>
          <w:rFonts w:hint="eastAsia"/>
        </w:rPr>
      </w:pPr>
      <w:r>
        <w:rPr>
          <w:rFonts w:hint="eastAsia"/>
        </w:rPr>
        <w:tab/>
        <w:t>五：最后的总结</w:t>
      </w:r>
    </w:p>
    <w:p w14:paraId="707EF0E3" w14:textId="77777777" w:rsidR="00DB6748" w:rsidRDefault="00DB6748">
      <w:pPr>
        <w:rPr>
          <w:rFonts w:hint="eastAsia"/>
        </w:rPr>
      </w:pPr>
    </w:p>
    <w:p w14:paraId="1045DA87" w14:textId="77777777" w:rsidR="00DB6748" w:rsidRDefault="00DB6748">
      <w:pPr>
        <w:rPr>
          <w:rFonts w:hint="eastAsia"/>
        </w:rPr>
      </w:pPr>
    </w:p>
    <w:p w14:paraId="41EA2239" w14:textId="77777777" w:rsidR="00DB6748" w:rsidRDefault="00DB6748">
      <w:pPr>
        <w:rPr>
          <w:rFonts w:hint="eastAsia"/>
        </w:rPr>
      </w:pPr>
      <w:r>
        <w:rPr>
          <w:rFonts w:hint="eastAsia"/>
        </w:rPr>
        <w:tab/>
        <w:t>1～2年的拼音节生字学习是每个孩子成长道路上不可或缺的一部分。这段经历不仅帮助他们建立了坚实的汉语基础，更培养了良好的学习习惯和积极的态度。随着时间的推移，曾经觉得难懂的生字渐渐变成了熟悉的伙伴，陪伴着孩子们一步步走向更加广阔的语文世界。在这个过程中，孩子们学会了如何探索未知、解决问题，更重要的是，他们享受到了知识带来的快乐。</w:t>
      </w:r>
    </w:p>
    <w:p w14:paraId="18015A4B" w14:textId="77777777" w:rsidR="00DB6748" w:rsidRDefault="00DB6748">
      <w:pPr>
        <w:rPr>
          <w:rFonts w:hint="eastAsia"/>
        </w:rPr>
      </w:pPr>
    </w:p>
    <w:p w14:paraId="017A882C" w14:textId="77777777" w:rsidR="00DB6748" w:rsidRDefault="00DB6748">
      <w:pPr>
        <w:rPr>
          <w:rFonts w:hint="eastAsia"/>
        </w:rPr>
      </w:pPr>
    </w:p>
    <w:p w14:paraId="66AE7E3A" w14:textId="77777777" w:rsidR="00DB6748" w:rsidRDefault="00DB6748">
      <w:pPr>
        <w:rPr>
          <w:rFonts w:hint="eastAsia"/>
        </w:rPr>
      </w:pPr>
      <w:r>
        <w:rPr>
          <w:rFonts w:hint="eastAsia"/>
        </w:rPr>
        <w:t>本文是由懂得生活网（dongdeshenghuo.com）为大家创作</w:t>
      </w:r>
    </w:p>
    <w:p w14:paraId="00792DBA" w14:textId="54C6B8DB" w:rsidR="000C47E8" w:rsidRDefault="000C47E8"/>
    <w:sectPr w:rsidR="000C47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7E8"/>
    <w:rsid w:val="000C47E8"/>
    <w:rsid w:val="00613040"/>
    <w:rsid w:val="00DB6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C2664E-9E5A-454D-9E71-0DEEAD255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47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47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47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47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47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47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47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47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47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47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47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47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47E8"/>
    <w:rPr>
      <w:rFonts w:cstheme="majorBidi"/>
      <w:color w:val="2F5496" w:themeColor="accent1" w:themeShade="BF"/>
      <w:sz w:val="28"/>
      <w:szCs w:val="28"/>
    </w:rPr>
  </w:style>
  <w:style w:type="character" w:customStyle="1" w:styleId="50">
    <w:name w:val="标题 5 字符"/>
    <w:basedOn w:val="a0"/>
    <w:link w:val="5"/>
    <w:uiPriority w:val="9"/>
    <w:semiHidden/>
    <w:rsid w:val="000C47E8"/>
    <w:rPr>
      <w:rFonts w:cstheme="majorBidi"/>
      <w:color w:val="2F5496" w:themeColor="accent1" w:themeShade="BF"/>
      <w:sz w:val="24"/>
    </w:rPr>
  </w:style>
  <w:style w:type="character" w:customStyle="1" w:styleId="60">
    <w:name w:val="标题 6 字符"/>
    <w:basedOn w:val="a0"/>
    <w:link w:val="6"/>
    <w:uiPriority w:val="9"/>
    <w:semiHidden/>
    <w:rsid w:val="000C47E8"/>
    <w:rPr>
      <w:rFonts w:cstheme="majorBidi"/>
      <w:b/>
      <w:bCs/>
      <w:color w:val="2F5496" w:themeColor="accent1" w:themeShade="BF"/>
    </w:rPr>
  </w:style>
  <w:style w:type="character" w:customStyle="1" w:styleId="70">
    <w:name w:val="标题 7 字符"/>
    <w:basedOn w:val="a0"/>
    <w:link w:val="7"/>
    <w:uiPriority w:val="9"/>
    <w:semiHidden/>
    <w:rsid w:val="000C47E8"/>
    <w:rPr>
      <w:rFonts w:cstheme="majorBidi"/>
      <w:b/>
      <w:bCs/>
      <w:color w:val="595959" w:themeColor="text1" w:themeTint="A6"/>
    </w:rPr>
  </w:style>
  <w:style w:type="character" w:customStyle="1" w:styleId="80">
    <w:name w:val="标题 8 字符"/>
    <w:basedOn w:val="a0"/>
    <w:link w:val="8"/>
    <w:uiPriority w:val="9"/>
    <w:semiHidden/>
    <w:rsid w:val="000C47E8"/>
    <w:rPr>
      <w:rFonts w:cstheme="majorBidi"/>
      <w:color w:val="595959" w:themeColor="text1" w:themeTint="A6"/>
    </w:rPr>
  </w:style>
  <w:style w:type="character" w:customStyle="1" w:styleId="90">
    <w:name w:val="标题 9 字符"/>
    <w:basedOn w:val="a0"/>
    <w:link w:val="9"/>
    <w:uiPriority w:val="9"/>
    <w:semiHidden/>
    <w:rsid w:val="000C47E8"/>
    <w:rPr>
      <w:rFonts w:eastAsiaTheme="majorEastAsia" w:cstheme="majorBidi"/>
      <w:color w:val="595959" w:themeColor="text1" w:themeTint="A6"/>
    </w:rPr>
  </w:style>
  <w:style w:type="paragraph" w:styleId="a3">
    <w:name w:val="Title"/>
    <w:basedOn w:val="a"/>
    <w:next w:val="a"/>
    <w:link w:val="a4"/>
    <w:uiPriority w:val="10"/>
    <w:qFormat/>
    <w:rsid w:val="000C47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47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47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47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47E8"/>
    <w:pPr>
      <w:spacing w:before="160"/>
      <w:jc w:val="center"/>
    </w:pPr>
    <w:rPr>
      <w:i/>
      <w:iCs/>
      <w:color w:val="404040" w:themeColor="text1" w:themeTint="BF"/>
    </w:rPr>
  </w:style>
  <w:style w:type="character" w:customStyle="1" w:styleId="a8">
    <w:name w:val="引用 字符"/>
    <w:basedOn w:val="a0"/>
    <w:link w:val="a7"/>
    <w:uiPriority w:val="29"/>
    <w:rsid w:val="000C47E8"/>
    <w:rPr>
      <w:i/>
      <w:iCs/>
      <w:color w:val="404040" w:themeColor="text1" w:themeTint="BF"/>
    </w:rPr>
  </w:style>
  <w:style w:type="paragraph" w:styleId="a9">
    <w:name w:val="List Paragraph"/>
    <w:basedOn w:val="a"/>
    <w:uiPriority w:val="34"/>
    <w:qFormat/>
    <w:rsid w:val="000C47E8"/>
    <w:pPr>
      <w:ind w:left="720"/>
      <w:contextualSpacing/>
    </w:pPr>
  </w:style>
  <w:style w:type="character" w:styleId="aa">
    <w:name w:val="Intense Emphasis"/>
    <w:basedOn w:val="a0"/>
    <w:uiPriority w:val="21"/>
    <w:qFormat/>
    <w:rsid w:val="000C47E8"/>
    <w:rPr>
      <w:i/>
      <w:iCs/>
      <w:color w:val="2F5496" w:themeColor="accent1" w:themeShade="BF"/>
    </w:rPr>
  </w:style>
  <w:style w:type="paragraph" w:styleId="ab">
    <w:name w:val="Intense Quote"/>
    <w:basedOn w:val="a"/>
    <w:next w:val="a"/>
    <w:link w:val="ac"/>
    <w:uiPriority w:val="30"/>
    <w:qFormat/>
    <w:rsid w:val="000C47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47E8"/>
    <w:rPr>
      <w:i/>
      <w:iCs/>
      <w:color w:val="2F5496" w:themeColor="accent1" w:themeShade="BF"/>
    </w:rPr>
  </w:style>
  <w:style w:type="character" w:styleId="ad">
    <w:name w:val="Intense Reference"/>
    <w:basedOn w:val="a0"/>
    <w:uiPriority w:val="32"/>
    <w:qFormat/>
    <w:rsid w:val="000C47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2025-06-30T12:27:00Z</dcterms:created>
  <dcterms:modified xsi:type="dcterms:W3CDTF">2025-06-30T12:27:00Z</dcterms:modified>
</cp:coreProperties>
</file>