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4805" w14:textId="77777777" w:rsidR="00571223" w:rsidRDefault="00571223">
      <w:pPr>
        <w:rPr>
          <w:rFonts w:hint="eastAsia"/>
        </w:rPr>
      </w:pPr>
    </w:p>
    <w:p w14:paraId="507753A1" w14:textId="77777777" w:rsidR="00571223" w:rsidRDefault="00571223">
      <w:pPr>
        <w:rPr>
          <w:rFonts w:hint="eastAsia"/>
        </w:rPr>
      </w:pPr>
      <w:r>
        <w:rPr>
          <w:rFonts w:hint="eastAsia"/>
        </w:rPr>
        <w:t>黑色月光的拼音大写怎么写</w:t>
      </w:r>
    </w:p>
    <w:p w14:paraId="26CF4E5F" w14:textId="77777777" w:rsidR="00571223" w:rsidRDefault="00571223">
      <w:pPr>
        <w:rPr>
          <w:rFonts w:hint="eastAsia"/>
        </w:rPr>
      </w:pPr>
      <w:r>
        <w:rPr>
          <w:rFonts w:hint="eastAsia"/>
        </w:rPr>
        <w:t>“黑色月光”的拼音大写为“HEISE YUEGUANG”。在汉语中，每个汉字都有其独特的拼音表示方法。拼音是汉字注音的拉丁化表达方式，对于学习汉语和汉字书写有着不可或缺的作用。拼音分为声母和韵母两部分，并且每一个音节都由这两部分组成。了解如何将汉字转换为其对应的拼音形式，尤其是以大写字母的形式展现，可以帮助人们更好地理解汉语的发音规则。</w:t>
      </w:r>
    </w:p>
    <w:p w14:paraId="2E5943D9" w14:textId="77777777" w:rsidR="00571223" w:rsidRDefault="00571223">
      <w:pPr>
        <w:rPr>
          <w:rFonts w:hint="eastAsia"/>
        </w:rPr>
      </w:pPr>
    </w:p>
    <w:p w14:paraId="7942D148" w14:textId="77777777" w:rsidR="00571223" w:rsidRDefault="0057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F3008" w14:textId="77777777" w:rsidR="00571223" w:rsidRDefault="00571223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22ACD2F4" w14:textId="77777777" w:rsidR="00571223" w:rsidRDefault="00571223">
      <w:pPr>
        <w:rPr>
          <w:rFonts w:hint="eastAsia"/>
        </w:rPr>
      </w:pPr>
      <w:r>
        <w:rPr>
          <w:rFonts w:hint="eastAsia"/>
        </w:rPr>
        <w:t>拼音作为连接汉字与国际音标的重要桥梁，在教学、对外交流以及计算机输入法等多个领域发挥着重要作用。尤其是在教育领域，拼音是孩子们学习汉字的第一步。通过拼音，学生可以更快地掌握汉字的读音，进而提高阅读能力。随着信息技术的发展，拼音输入法已经成为最流行的中文输入方式之一，极大地方便了人们的日常生活和工作。</w:t>
      </w:r>
    </w:p>
    <w:p w14:paraId="4F1F74A6" w14:textId="77777777" w:rsidR="00571223" w:rsidRDefault="00571223">
      <w:pPr>
        <w:rPr>
          <w:rFonts w:hint="eastAsia"/>
        </w:rPr>
      </w:pPr>
    </w:p>
    <w:p w14:paraId="78BB6073" w14:textId="77777777" w:rsidR="00571223" w:rsidRDefault="0057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70BD" w14:textId="77777777" w:rsidR="00571223" w:rsidRDefault="00571223">
      <w:pPr>
        <w:rPr>
          <w:rFonts w:hint="eastAsia"/>
        </w:rPr>
      </w:pPr>
      <w:r>
        <w:rPr>
          <w:rFonts w:hint="eastAsia"/>
        </w:rPr>
        <w:t>汉字转拼音的方法</w:t>
      </w:r>
    </w:p>
    <w:p w14:paraId="63C93E13" w14:textId="77777777" w:rsidR="00571223" w:rsidRDefault="00571223">
      <w:pPr>
        <w:rPr>
          <w:rFonts w:hint="eastAsia"/>
        </w:rPr>
      </w:pPr>
      <w:r>
        <w:rPr>
          <w:rFonts w:hint="eastAsia"/>
        </w:rPr>
        <w:t>将汉字转化为拼音可以通过多种途径实现。例如，使用在线工具或软件，这些工具能够快速准确地提供汉字的拼音表示。现代智能手机和电脑操作系统也内置了相应的功能，用户只需简单操作即可获得所需汉字的拼音。值得注意的是，在某些正式场合如学术论文、官方文件等，正确书写拼音（包括首字母大写）显得尤为重要。</w:t>
      </w:r>
    </w:p>
    <w:p w14:paraId="73ABB033" w14:textId="77777777" w:rsidR="00571223" w:rsidRDefault="00571223">
      <w:pPr>
        <w:rPr>
          <w:rFonts w:hint="eastAsia"/>
        </w:rPr>
      </w:pPr>
    </w:p>
    <w:p w14:paraId="6298944E" w14:textId="77777777" w:rsidR="00571223" w:rsidRDefault="0057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26487" w14:textId="77777777" w:rsidR="00571223" w:rsidRDefault="00571223">
      <w:pPr>
        <w:rPr>
          <w:rFonts w:hint="eastAsia"/>
        </w:rPr>
      </w:pPr>
      <w:r>
        <w:rPr>
          <w:rFonts w:hint="eastAsia"/>
        </w:rPr>
        <w:t>关于“黑色月光”</w:t>
      </w:r>
    </w:p>
    <w:p w14:paraId="41040EFF" w14:textId="77777777" w:rsidR="00571223" w:rsidRDefault="00571223">
      <w:pPr>
        <w:rPr>
          <w:rFonts w:hint="eastAsia"/>
        </w:rPr>
      </w:pPr>
      <w:r>
        <w:rPr>
          <w:rFonts w:hint="eastAsia"/>
        </w:rPr>
        <w:t>“黑色月光”作为一个词汇组合，虽然不是固定成语或短语，但它富有诗意和想象力，常被用于文学创作中描述神秘、深邃或者某种特定氛围。这种表述方式不仅增添了语言的表现力，也为读者提供了广阔的想象空间。在不同的文化背景下，“黑色月光”可能蕴含着不同的象征意义，它反映了人们对自然现象的独特感悟和对美的追求。</w:t>
      </w:r>
    </w:p>
    <w:p w14:paraId="0CBF1170" w14:textId="77777777" w:rsidR="00571223" w:rsidRDefault="00571223">
      <w:pPr>
        <w:rPr>
          <w:rFonts w:hint="eastAsia"/>
        </w:rPr>
      </w:pPr>
    </w:p>
    <w:p w14:paraId="14C86D2F" w14:textId="77777777" w:rsidR="00571223" w:rsidRDefault="0057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17C7" w14:textId="77777777" w:rsidR="00571223" w:rsidRDefault="00571223">
      <w:pPr>
        <w:rPr>
          <w:rFonts w:hint="eastAsia"/>
        </w:rPr>
      </w:pPr>
      <w:r>
        <w:rPr>
          <w:rFonts w:hint="eastAsia"/>
        </w:rPr>
        <w:t>最后的总结</w:t>
      </w:r>
    </w:p>
    <w:p w14:paraId="6E465FE8" w14:textId="77777777" w:rsidR="00571223" w:rsidRDefault="00571223">
      <w:pPr>
        <w:rPr>
          <w:rFonts w:hint="eastAsia"/>
        </w:rPr>
      </w:pPr>
      <w:r>
        <w:rPr>
          <w:rFonts w:hint="eastAsia"/>
        </w:rPr>
        <w:t>通过对“黑色月光”的拼音大写“HEISE YUEGUANG”的探讨，我们不仅可以了解到汉字拼音的基本知识，还能体会到汉语丰富的文化内涵。无论是学习还是日常应用，掌握正确的拼音书写都是十分必要的。探索类似“黑色月光”这样的词语背后的文化意义，有助于增进对中国文化的理解和欣赏。</w:t>
      </w:r>
    </w:p>
    <w:p w14:paraId="7BC47F80" w14:textId="77777777" w:rsidR="00571223" w:rsidRDefault="00571223">
      <w:pPr>
        <w:rPr>
          <w:rFonts w:hint="eastAsia"/>
        </w:rPr>
      </w:pPr>
    </w:p>
    <w:p w14:paraId="3A2AB56C" w14:textId="77777777" w:rsidR="00571223" w:rsidRDefault="0057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05616" w14:textId="77777777" w:rsidR="00571223" w:rsidRDefault="00571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38D7F" w14:textId="137EB206" w:rsidR="001D02DB" w:rsidRDefault="001D02DB"/>
    <w:sectPr w:rsidR="001D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DB"/>
    <w:rsid w:val="001D02DB"/>
    <w:rsid w:val="002D2887"/>
    <w:rsid w:val="0057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5BE56-0219-4ADF-8279-94A78E0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