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E8F5" w14:textId="77777777" w:rsidR="006013B4" w:rsidRDefault="006013B4">
      <w:pPr>
        <w:rPr>
          <w:rFonts w:hint="eastAsia"/>
        </w:rPr>
      </w:pPr>
      <w:r>
        <w:rPr>
          <w:rFonts w:hint="eastAsia"/>
        </w:rPr>
        <w:t>黄河地名拼写要分开吗</w:t>
      </w:r>
    </w:p>
    <w:p w14:paraId="1D95DE0E" w14:textId="77777777" w:rsidR="006013B4" w:rsidRDefault="006013B4">
      <w:pPr>
        <w:rPr>
          <w:rFonts w:hint="eastAsia"/>
        </w:rPr>
      </w:pPr>
      <w:r>
        <w:rPr>
          <w:rFonts w:hint="eastAsia"/>
        </w:rPr>
        <w:t>当我们谈论黄河时，我们不仅仅是在讨论一条河流。作为中国的母亲河，黄河贯穿了中国历史、文化和社会的各个层面。对于与黄河相关的地名拼写，是否需要将“黄河”两字分开，这不仅是一个语言学的问题，也涉及到对文化传统和地理标识的理解。</w:t>
      </w:r>
    </w:p>
    <w:p w14:paraId="26DCA7A3" w14:textId="77777777" w:rsidR="006013B4" w:rsidRDefault="006013B4">
      <w:pPr>
        <w:rPr>
          <w:rFonts w:hint="eastAsia"/>
        </w:rPr>
      </w:pPr>
    </w:p>
    <w:p w14:paraId="00A5B7AE" w14:textId="77777777" w:rsidR="006013B4" w:rsidRDefault="0060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4F21" w14:textId="77777777" w:rsidR="006013B4" w:rsidRDefault="006013B4">
      <w:pPr>
        <w:rPr>
          <w:rFonts w:hint="eastAsia"/>
        </w:rPr>
      </w:pPr>
      <w:r>
        <w:rPr>
          <w:rFonts w:hint="eastAsia"/>
        </w:rPr>
        <w:t>汉语拼音中的黄河</w:t>
      </w:r>
    </w:p>
    <w:p w14:paraId="7C941511" w14:textId="77777777" w:rsidR="006013B4" w:rsidRDefault="006013B4">
      <w:pPr>
        <w:rPr>
          <w:rFonts w:hint="eastAsia"/>
        </w:rPr>
      </w:pPr>
      <w:r>
        <w:rPr>
          <w:rFonts w:hint="eastAsia"/>
        </w:rPr>
        <w:t>在汉语拼音中，“黄河”的拼写是“Huang He”。根据汉语拼音正词法的基本规则，两个汉字组成的专有名词，如人名或地名，通常情况下会用空格隔开。因此，在正式文件、学术研究以及对外交流中，推荐使用“Huang He”的形式来表示黄河。这样的书写方式有助于国际社会更准确地理解中国的地理名词，并且符合国际上对多音节专有名词的处理标准。</w:t>
      </w:r>
    </w:p>
    <w:p w14:paraId="0EFB00A5" w14:textId="77777777" w:rsidR="006013B4" w:rsidRDefault="006013B4">
      <w:pPr>
        <w:rPr>
          <w:rFonts w:hint="eastAsia"/>
        </w:rPr>
      </w:pPr>
    </w:p>
    <w:p w14:paraId="17DC94B6" w14:textId="77777777" w:rsidR="006013B4" w:rsidRDefault="0060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124DD" w14:textId="77777777" w:rsidR="006013B4" w:rsidRDefault="006013B4">
      <w:pPr>
        <w:rPr>
          <w:rFonts w:hint="eastAsia"/>
        </w:rPr>
      </w:pPr>
      <w:r>
        <w:rPr>
          <w:rFonts w:hint="eastAsia"/>
        </w:rPr>
        <w:t>实际应用中的不同处理方式</w:t>
      </w:r>
    </w:p>
    <w:p w14:paraId="60017AE7" w14:textId="77777777" w:rsidR="006013B4" w:rsidRDefault="006013B4">
      <w:pPr>
        <w:rPr>
          <w:rFonts w:hint="eastAsia"/>
        </w:rPr>
      </w:pPr>
      <w:r>
        <w:rPr>
          <w:rFonts w:hint="eastAsia"/>
        </w:rPr>
        <w:t>然而，在实际的应用场景里，人们对于“黄河”的拼写可能并不严格遵循上述规则。例如，在一些非正式场合或是中文语境内部交流时，“黄”和“河”之间可能会没有空格，直接写作“Huanghe”。这种简化的形式虽然不符合官方规范，但在某些情况下确实更加便捷，尤其是在网络交流和快速通讯中。一些特定的品牌名称、公司名字或者其他创意表达也可能选择连写的形式，以达到视觉上的独特效果。</w:t>
      </w:r>
    </w:p>
    <w:p w14:paraId="099417E1" w14:textId="77777777" w:rsidR="006013B4" w:rsidRDefault="006013B4">
      <w:pPr>
        <w:rPr>
          <w:rFonts w:hint="eastAsia"/>
        </w:rPr>
      </w:pPr>
    </w:p>
    <w:p w14:paraId="626E19A4" w14:textId="77777777" w:rsidR="006013B4" w:rsidRDefault="0060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570A" w14:textId="77777777" w:rsidR="006013B4" w:rsidRDefault="006013B4">
      <w:pPr>
        <w:rPr>
          <w:rFonts w:hint="eastAsia"/>
        </w:rPr>
      </w:pPr>
      <w:r>
        <w:rPr>
          <w:rFonts w:hint="eastAsia"/>
        </w:rPr>
        <w:t>文化和历史背景的影响</w:t>
      </w:r>
    </w:p>
    <w:p w14:paraId="75CD5867" w14:textId="77777777" w:rsidR="006013B4" w:rsidRDefault="006013B4">
      <w:pPr>
        <w:rPr>
          <w:rFonts w:hint="eastAsia"/>
        </w:rPr>
      </w:pPr>
      <w:r>
        <w:rPr>
          <w:rFonts w:hint="eastAsia"/>
        </w:rPr>
        <w:t>从文化和历史的角度来看，黄河对中国文明的重要性不言而喻。古代文献中关于黄河的记载数不胜数，这些资料往往沿用了各自时代的书写习惯。随着时代变迁，书写形式也在不断演变。在尊重传统的我们也应考虑如何让古老的文明更好地融入现代社会，包括在地名拼写方面做出适当的调整。</w:t>
      </w:r>
    </w:p>
    <w:p w14:paraId="6B08A8D2" w14:textId="77777777" w:rsidR="006013B4" w:rsidRDefault="006013B4">
      <w:pPr>
        <w:rPr>
          <w:rFonts w:hint="eastAsia"/>
        </w:rPr>
      </w:pPr>
    </w:p>
    <w:p w14:paraId="5644FDA0" w14:textId="77777777" w:rsidR="006013B4" w:rsidRDefault="0060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C2FF1" w14:textId="77777777" w:rsidR="006013B4" w:rsidRDefault="006013B4">
      <w:pPr>
        <w:rPr>
          <w:rFonts w:hint="eastAsia"/>
        </w:rPr>
      </w:pPr>
      <w:r>
        <w:rPr>
          <w:rFonts w:hint="eastAsia"/>
        </w:rPr>
        <w:t>最后的总结：平衡传统与现代需求</w:t>
      </w:r>
    </w:p>
    <w:p w14:paraId="3989882A" w14:textId="77777777" w:rsidR="006013B4" w:rsidRDefault="006013B4">
      <w:pPr>
        <w:rPr>
          <w:rFonts w:hint="eastAsia"/>
        </w:rPr>
      </w:pPr>
      <w:r>
        <w:rPr>
          <w:rFonts w:hint="eastAsia"/>
        </w:rPr>
        <w:t>对于黄河地名的拼写，应该基于具体应用场景进行适当的选择。在正式文档和国际交流中，建议采用“Huang He”的分开写法；而在日常交流或其他特殊情境下，则可以根据实际情况灵活处理。无论是哪种方式，都承载着我们对这条伟大河流深深的敬意与热爱。通过合理的拼写，我们可以更好地传承和弘扬黄河所代表的文化价值。</w:t>
      </w:r>
    </w:p>
    <w:p w14:paraId="77AA40F5" w14:textId="77777777" w:rsidR="006013B4" w:rsidRDefault="006013B4">
      <w:pPr>
        <w:rPr>
          <w:rFonts w:hint="eastAsia"/>
        </w:rPr>
      </w:pPr>
    </w:p>
    <w:p w14:paraId="416E92B1" w14:textId="77777777" w:rsidR="006013B4" w:rsidRDefault="0060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D2062" w14:textId="598AEB37" w:rsidR="0039069E" w:rsidRDefault="0039069E"/>
    <w:sectPr w:rsidR="0039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E"/>
    <w:rsid w:val="0039069E"/>
    <w:rsid w:val="006013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A9A35-737F-48B7-8A17-06190255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