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222E" w14:textId="77777777" w:rsidR="008951CE" w:rsidRDefault="008951CE">
      <w:pPr>
        <w:rPr>
          <w:rFonts w:hint="eastAsia"/>
        </w:rPr>
      </w:pPr>
      <w:r>
        <w:rPr>
          <w:rFonts w:hint="eastAsia"/>
        </w:rPr>
        <w:t>黄山的拼音：Huáng Shān</w:t>
      </w:r>
    </w:p>
    <w:p w14:paraId="34F717A4" w14:textId="77777777" w:rsidR="008951CE" w:rsidRDefault="008951CE">
      <w:pPr>
        <w:rPr>
          <w:rFonts w:hint="eastAsia"/>
        </w:rPr>
      </w:pPr>
      <w:r>
        <w:rPr>
          <w:rFonts w:hint="eastAsia"/>
        </w:rPr>
        <w:t>在中国东南部安徽省南部，矗立着一座举世闻名的山脉——黄山。黄山的拼音为“Huáng Shān”，其中“Huáng”指的是黄色，“Shān”则是山的意思。然而，黄山并非因为其山体颜色而得名，而是源自中国上古传说中的黄帝在此修炼成仙的故事。这座自然奇观以其壮丽的日出、云海、温泉和迎客松等特色景观吸引着无数游客。</w:t>
      </w:r>
    </w:p>
    <w:p w14:paraId="31C57833" w14:textId="77777777" w:rsidR="008951CE" w:rsidRDefault="008951CE">
      <w:pPr>
        <w:rPr>
          <w:rFonts w:hint="eastAsia"/>
        </w:rPr>
      </w:pPr>
    </w:p>
    <w:p w14:paraId="5E68CDE9" w14:textId="77777777" w:rsidR="008951CE" w:rsidRDefault="0089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CFC95" w14:textId="77777777" w:rsidR="008951CE" w:rsidRDefault="008951CE">
      <w:pPr>
        <w:rPr>
          <w:rFonts w:hint="eastAsia"/>
        </w:rPr>
      </w:pPr>
      <w:r>
        <w:rPr>
          <w:rFonts w:hint="eastAsia"/>
        </w:rPr>
        <w:t>自然景观</w:t>
      </w:r>
    </w:p>
    <w:p w14:paraId="5CFCBB53" w14:textId="77777777" w:rsidR="008951CE" w:rsidRDefault="008951CE">
      <w:pPr>
        <w:rPr>
          <w:rFonts w:hint="eastAsia"/>
        </w:rPr>
      </w:pPr>
      <w:r>
        <w:rPr>
          <w:rFonts w:hint="eastAsia"/>
        </w:rPr>
        <w:t>黄山的自然风光令人叹为观止。这里拥有72座高峰，其中莲花峰、光明顶和天都峰最为著名，它们海拔均超过1800米。每当天气晴朗，登上这些山顶，可以俯瞰连绵不断的山峦，以及那如梦如幻的云海，仿若置身仙境。黄山的四季景色各异，春天繁花似锦，夏天绿树成荫，秋天红叶满山，冬天则银装素裹，每一季都有独特的魅力。</w:t>
      </w:r>
    </w:p>
    <w:p w14:paraId="52AA8EF4" w14:textId="77777777" w:rsidR="008951CE" w:rsidRDefault="008951CE">
      <w:pPr>
        <w:rPr>
          <w:rFonts w:hint="eastAsia"/>
        </w:rPr>
      </w:pPr>
    </w:p>
    <w:p w14:paraId="15BC69CD" w14:textId="77777777" w:rsidR="008951CE" w:rsidRDefault="0089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5712" w14:textId="77777777" w:rsidR="008951CE" w:rsidRDefault="008951CE">
      <w:pPr>
        <w:rPr>
          <w:rFonts w:hint="eastAsia"/>
        </w:rPr>
      </w:pPr>
      <w:r>
        <w:rPr>
          <w:rFonts w:hint="eastAsia"/>
        </w:rPr>
        <w:t>文化历史</w:t>
      </w:r>
    </w:p>
    <w:p w14:paraId="3912F6FC" w14:textId="77777777" w:rsidR="008951CE" w:rsidRDefault="008951CE">
      <w:pPr>
        <w:rPr>
          <w:rFonts w:hint="eastAsia"/>
        </w:rPr>
      </w:pPr>
      <w:r>
        <w:rPr>
          <w:rFonts w:hint="eastAsia"/>
        </w:rPr>
        <w:t>除了自然美景，黄山还承载着丰富的文化底蕴。自古以来，黄山就是文人墨客的心仪之地，许多诗人画家留下了赞美黄山的诗篇与画作。明代旅行家徐霞客两次游览黄山后赞叹：“五岳归来不看山，黄山归来不看岳。”这句名言至今仍被广泛引用。黄山地区也是徽文化的发源地之一，这里的传统建筑、戏剧、工艺品等都反映了深厚的地域特色。</w:t>
      </w:r>
    </w:p>
    <w:p w14:paraId="57A189E8" w14:textId="77777777" w:rsidR="008951CE" w:rsidRDefault="008951CE">
      <w:pPr>
        <w:rPr>
          <w:rFonts w:hint="eastAsia"/>
        </w:rPr>
      </w:pPr>
    </w:p>
    <w:p w14:paraId="53C2CE52" w14:textId="77777777" w:rsidR="008951CE" w:rsidRDefault="0089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5277" w14:textId="77777777" w:rsidR="008951CE" w:rsidRDefault="008951CE">
      <w:pPr>
        <w:rPr>
          <w:rFonts w:hint="eastAsia"/>
        </w:rPr>
      </w:pPr>
      <w:r>
        <w:rPr>
          <w:rFonts w:hint="eastAsia"/>
        </w:rPr>
        <w:t>生态保护</w:t>
      </w:r>
    </w:p>
    <w:p w14:paraId="598730E7" w14:textId="77777777" w:rsidR="008951CE" w:rsidRDefault="008951CE">
      <w:pPr>
        <w:rPr>
          <w:rFonts w:hint="eastAsia"/>
        </w:rPr>
      </w:pPr>
      <w:r>
        <w:rPr>
          <w:rFonts w:hint="eastAsia"/>
        </w:rPr>
        <w:t>为了保护这一珍贵的自然资源，黄山风景区采取了一系列有效的环境保护措施。限制每日游客数量、推广环保交通方式、加强垃圾处理等做法有效减少了人类活动对环境的影响。黄山还设立了多个自然保护区，致力于保护区内珍稀动植物资源。通过不懈努力，黄山不仅保持了自身的生态平衡，也为子孙后代保留了一片纯净的土地。</w:t>
      </w:r>
    </w:p>
    <w:p w14:paraId="753B9A61" w14:textId="77777777" w:rsidR="008951CE" w:rsidRDefault="008951CE">
      <w:pPr>
        <w:rPr>
          <w:rFonts w:hint="eastAsia"/>
        </w:rPr>
      </w:pPr>
    </w:p>
    <w:p w14:paraId="7DDE2530" w14:textId="77777777" w:rsidR="008951CE" w:rsidRDefault="0089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0753" w14:textId="77777777" w:rsidR="008951CE" w:rsidRDefault="008951CE">
      <w:pPr>
        <w:rPr>
          <w:rFonts w:hint="eastAsia"/>
        </w:rPr>
      </w:pPr>
      <w:r>
        <w:rPr>
          <w:rFonts w:hint="eastAsia"/>
        </w:rPr>
        <w:t>旅游体验</w:t>
      </w:r>
    </w:p>
    <w:p w14:paraId="5C59B5ED" w14:textId="77777777" w:rsidR="008951CE" w:rsidRDefault="008951CE">
      <w:pPr>
        <w:rPr>
          <w:rFonts w:hint="eastAsia"/>
        </w:rPr>
      </w:pPr>
      <w:r>
        <w:rPr>
          <w:rFonts w:hint="eastAsia"/>
        </w:rPr>
        <w:t>对于前来游玩的旅客而言，黄山提供了一个丰富多彩的旅游体验。无论是徒步登山挑战自我，还是乘坐缆车轻松观赏全景；不论是品尝当地美食，还是参与民俗文化活动，都能让人感受到不一样的乐趣。而且，随着基础设施不断完善，住宿条件也日益改善，从经济型客栈到豪华酒店应有尽有，满足不同层次游客的需求。</w:t>
      </w:r>
    </w:p>
    <w:p w14:paraId="743E70B9" w14:textId="77777777" w:rsidR="008951CE" w:rsidRDefault="008951CE">
      <w:pPr>
        <w:rPr>
          <w:rFonts w:hint="eastAsia"/>
        </w:rPr>
      </w:pPr>
    </w:p>
    <w:p w14:paraId="71DA357A" w14:textId="77777777" w:rsidR="008951CE" w:rsidRDefault="0089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778A3" w14:textId="77777777" w:rsidR="008951CE" w:rsidRDefault="008951CE">
      <w:pPr>
        <w:rPr>
          <w:rFonts w:hint="eastAsia"/>
        </w:rPr>
      </w:pPr>
      <w:r>
        <w:rPr>
          <w:rFonts w:hint="eastAsia"/>
        </w:rPr>
        <w:t>最后的总结</w:t>
      </w:r>
    </w:p>
    <w:p w14:paraId="18E0183C" w14:textId="77777777" w:rsidR="008951CE" w:rsidRDefault="008951CE">
      <w:pPr>
        <w:rPr>
          <w:rFonts w:hint="eastAsia"/>
        </w:rPr>
      </w:pPr>
      <w:r>
        <w:rPr>
          <w:rFonts w:hint="eastAsia"/>
        </w:rPr>
        <w:t>黄山是一座集自然美、人文美于一身的神奇之山。“Huáng Shān”的发音背后蕴含着无尽的故事与美丽景致，它是中国乃至全世界的一颗璀璨明珠，等待着更多人去发现、去探索。</w:t>
      </w:r>
    </w:p>
    <w:p w14:paraId="0FE30653" w14:textId="77777777" w:rsidR="008951CE" w:rsidRDefault="008951CE">
      <w:pPr>
        <w:rPr>
          <w:rFonts w:hint="eastAsia"/>
        </w:rPr>
      </w:pPr>
    </w:p>
    <w:p w14:paraId="3CECE1BF" w14:textId="77777777" w:rsidR="008951CE" w:rsidRDefault="00895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7F03" w14:textId="13765022" w:rsidR="002733E9" w:rsidRDefault="002733E9"/>
    <w:sectPr w:rsidR="0027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E9"/>
    <w:rsid w:val="002733E9"/>
    <w:rsid w:val="008951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56BFD-ABD8-4F1B-8BAC-068E8D79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