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AB960" w14:textId="77777777" w:rsidR="00476A1F" w:rsidRDefault="00476A1F">
      <w:pPr>
        <w:rPr>
          <w:rFonts w:hint="eastAsia"/>
        </w:rPr>
      </w:pPr>
      <w:r>
        <w:rPr>
          <w:rFonts w:hint="eastAsia"/>
        </w:rPr>
        <w:t>黄山奇石的拼音：Huángshān Qíshí</w:t>
      </w:r>
    </w:p>
    <w:p w14:paraId="3A173181" w14:textId="77777777" w:rsidR="00476A1F" w:rsidRDefault="00476A1F">
      <w:pPr>
        <w:rPr>
          <w:rFonts w:hint="eastAsia"/>
        </w:rPr>
      </w:pPr>
      <w:r>
        <w:rPr>
          <w:rFonts w:hint="eastAsia"/>
        </w:rPr>
        <w:t>在中国安徽省南部，有一座举世闻名的山脉——黄山。它不仅以壮丽的自然风光吸引着世界各地的游客，更因其形态各异、栩栩如生的奇石而被世人所称道。这些石头在岁月的雕琢下，形成了独特的自然景观，每一处都蕴含着大自然的鬼斧神工。黄山奇石的拼音为“Huángshān Qíshí”，这个名字对于中国乃至全球热爱自然与艺术的人来说都不陌生。</w:t>
      </w:r>
    </w:p>
    <w:p w14:paraId="04239BB1" w14:textId="77777777" w:rsidR="00476A1F" w:rsidRDefault="00476A1F">
      <w:pPr>
        <w:rPr>
          <w:rFonts w:hint="eastAsia"/>
        </w:rPr>
      </w:pPr>
    </w:p>
    <w:p w14:paraId="78CB5165" w14:textId="77777777" w:rsidR="00476A1F" w:rsidRDefault="00476A1F">
      <w:pPr>
        <w:rPr>
          <w:rFonts w:hint="eastAsia"/>
        </w:rPr>
      </w:pPr>
      <w:r>
        <w:rPr>
          <w:rFonts w:hint="eastAsia"/>
        </w:rPr>
        <w:t xml:space="preserve"> </w:t>
      </w:r>
    </w:p>
    <w:p w14:paraId="0003370D" w14:textId="77777777" w:rsidR="00476A1F" w:rsidRDefault="00476A1F">
      <w:pPr>
        <w:rPr>
          <w:rFonts w:hint="eastAsia"/>
        </w:rPr>
      </w:pPr>
      <w:r>
        <w:rPr>
          <w:rFonts w:hint="eastAsia"/>
        </w:rPr>
        <w:t>奇石的形成与特色</w:t>
      </w:r>
    </w:p>
    <w:p w14:paraId="6FA1EB37" w14:textId="77777777" w:rsidR="00476A1F" w:rsidRDefault="00476A1F">
      <w:pPr>
        <w:rPr>
          <w:rFonts w:hint="eastAsia"/>
        </w:rPr>
      </w:pPr>
      <w:r>
        <w:rPr>
          <w:rFonts w:hint="eastAsia"/>
        </w:rPr>
        <w:t>黄山奇石的形成是一个漫长的过程，它们是地质变迁的结果。由于地壳运动，岩石受到压力和温度的变化，在风化作用、水流侵蚀以及生物活动的影响下逐渐演变。有的石头看起来像动物，如著名的“猴子观海”；有的则似人物，例如“梦笔生花”。还有许多奇石因形状奇特、纹理优美而得名，比如“仙人指路”、“飞来石”等。每一块奇石都有其背后的故事，或是传说中的神话故事，或是历史上文人墨客留下的诗篇，赋予了这些无生命的石头以灵魂。</w:t>
      </w:r>
    </w:p>
    <w:p w14:paraId="1EF791D7" w14:textId="77777777" w:rsidR="00476A1F" w:rsidRDefault="00476A1F">
      <w:pPr>
        <w:rPr>
          <w:rFonts w:hint="eastAsia"/>
        </w:rPr>
      </w:pPr>
    </w:p>
    <w:p w14:paraId="6F61C8A5" w14:textId="77777777" w:rsidR="00476A1F" w:rsidRDefault="00476A1F">
      <w:pPr>
        <w:rPr>
          <w:rFonts w:hint="eastAsia"/>
        </w:rPr>
      </w:pPr>
      <w:r>
        <w:rPr>
          <w:rFonts w:hint="eastAsia"/>
        </w:rPr>
        <w:t xml:space="preserve"> </w:t>
      </w:r>
    </w:p>
    <w:p w14:paraId="6CE261D8" w14:textId="77777777" w:rsidR="00476A1F" w:rsidRDefault="00476A1F">
      <w:pPr>
        <w:rPr>
          <w:rFonts w:hint="eastAsia"/>
        </w:rPr>
      </w:pPr>
      <w:r>
        <w:rPr>
          <w:rFonts w:hint="eastAsia"/>
        </w:rPr>
        <w:t>文化价值与旅游吸引力</w:t>
      </w:r>
    </w:p>
    <w:p w14:paraId="7D6C3E04" w14:textId="77777777" w:rsidR="00476A1F" w:rsidRDefault="00476A1F">
      <w:pPr>
        <w:rPr>
          <w:rFonts w:hint="eastAsia"/>
        </w:rPr>
      </w:pPr>
      <w:r>
        <w:rPr>
          <w:rFonts w:hint="eastAsia"/>
        </w:rPr>
        <w:t>除了令人惊叹的自然美景，黄山奇石还承载着丰富的文化内涵。自古以来，黄山就是文人雅士向往之地，他们在此留下了许多赞美山水、感叹人生的诗词歌赋。黄山奇石不仅是摄影爱好者镜头下的宠儿，更是众多游客前来探索和体验的重要原因。每年，成千上万的人们慕名而来，只为一睹那些被时间凝固的艺术品。当地政府也十分重视对黄山景区内奇石资源的保护工作，确保这一珍贵的文化遗产能够长久地保存下去。</w:t>
      </w:r>
    </w:p>
    <w:p w14:paraId="19950186" w14:textId="77777777" w:rsidR="00476A1F" w:rsidRDefault="00476A1F">
      <w:pPr>
        <w:rPr>
          <w:rFonts w:hint="eastAsia"/>
        </w:rPr>
      </w:pPr>
    </w:p>
    <w:p w14:paraId="2A24242E" w14:textId="77777777" w:rsidR="00476A1F" w:rsidRDefault="00476A1F">
      <w:pPr>
        <w:rPr>
          <w:rFonts w:hint="eastAsia"/>
        </w:rPr>
      </w:pPr>
      <w:r>
        <w:rPr>
          <w:rFonts w:hint="eastAsia"/>
        </w:rPr>
        <w:t xml:space="preserve"> </w:t>
      </w:r>
    </w:p>
    <w:p w14:paraId="7D5A00B7" w14:textId="77777777" w:rsidR="00476A1F" w:rsidRDefault="00476A1F">
      <w:pPr>
        <w:rPr>
          <w:rFonts w:hint="eastAsia"/>
        </w:rPr>
      </w:pPr>
      <w:r>
        <w:rPr>
          <w:rFonts w:hint="eastAsia"/>
        </w:rPr>
        <w:t>保护与发展并重</w:t>
      </w:r>
    </w:p>
    <w:p w14:paraId="5719E599" w14:textId="77777777" w:rsidR="00476A1F" w:rsidRDefault="00476A1F">
      <w:pPr>
        <w:rPr>
          <w:rFonts w:hint="eastAsia"/>
        </w:rPr>
      </w:pPr>
      <w:r>
        <w:rPr>
          <w:rFonts w:hint="eastAsia"/>
        </w:rPr>
        <w:t>面对日益增长的游客数量，如何平衡旅游开发与环境保护之间的关系成为了摆在我们面前的一道难题。一方面，我们要积极推广黄山奇石的魅力，让更多人了解这片神奇的土地；另一方面，则必须加强对环境的监管力度，限制过度开发所带来的负面影响。通过科学合理的规划管理，使人们既能享受到大自然赐予的美好景色，又能保证这些奇石在未来几代人眼中依旧保持原貌。黄山奇石不仅是大自然馈赠给人类的宝贵财富，也是连接过去与未来的桥梁。</w:t>
      </w:r>
    </w:p>
    <w:p w14:paraId="272B0972" w14:textId="77777777" w:rsidR="00476A1F" w:rsidRDefault="00476A1F">
      <w:pPr>
        <w:rPr>
          <w:rFonts w:hint="eastAsia"/>
        </w:rPr>
      </w:pPr>
    </w:p>
    <w:p w14:paraId="215E7021" w14:textId="77777777" w:rsidR="00476A1F" w:rsidRDefault="00476A1F">
      <w:pPr>
        <w:rPr>
          <w:rFonts w:hint="eastAsia"/>
        </w:rPr>
      </w:pPr>
      <w:r>
        <w:rPr>
          <w:rFonts w:hint="eastAsia"/>
        </w:rPr>
        <w:t>本文是由懂得生活网（dongdeshenghuo.com）为大家创作</w:t>
      </w:r>
    </w:p>
    <w:p w14:paraId="3579E4B2" w14:textId="3916238B" w:rsidR="00C50ECE" w:rsidRDefault="00C50ECE"/>
    <w:sectPr w:rsidR="00C50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CE"/>
    <w:rsid w:val="00476A1F"/>
    <w:rsid w:val="00C50EC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0780D8-EA28-4BBD-AFDB-E5685DC5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ECE"/>
    <w:rPr>
      <w:rFonts w:cstheme="majorBidi"/>
      <w:color w:val="2F5496" w:themeColor="accent1" w:themeShade="BF"/>
      <w:sz w:val="28"/>
      <w:szCs w:val="28"/>
    </w:rPr>
  </w:style>
  <w:style w:type="character" w:customStyle="1" w:styleId="50">
    <w:name w:val="标题 5 字符"/>
    <w:basedOn w:val="a0"/>
    <w:link w:val="5"/>
    <w:uiPriority w:val="9"/>
    <w:semiHidden/>
    <w:rsid w:val="00C50ECE"/>
    <w:rPr>
      <w:rFonts w:cstheme="majorBidi"/>
      <w:color w:val="2F5496" w:themeColor="accent1" w:themeShade="BF"/>
      <w:sz w:val="24"/>
    </w:rPr>
  </w:style>
  <w:style w:type="character" w:customStyle="1" w:styleId="60">
    <w:name w:val="标题 6 字符"/>
    <w:basedOn w:val="a0"/>
    <w:link w:val="6"/>
    <w:uiPriority w:val="9"/>
    <w:semiHidden/>
    <w:rsid w:val="00C50ECE"/>
    <w:rPr>
      <w:rFonts w:cstheme="majorBidi"/>
      <w:b/>
      <w:bCs/>
      <w:color w:val="2F5496" w:themeColor="accent1" w:themeShade="BF"/>
    </w:rPr>
  </w:style>
  <w:style w:type="character" w:customStyle="1" w:styleId="70">
    <w:name w:val="标题 7 字符"/>
    <w:basedOn w:val="a0"/>
    <w:link w:val="7"/>
    <w:uiPriority w:val="9"/>
    <w:semiHidden/>
    <w:rsid w:val="00C50ECE"/>
    <w:rPr>
      <w:rFonts w:cstheme="majorBidi"/>
      <w:b/>
      <w:bCs/>
      <w:color w:val="595959" w:themeColor="text1" w:themeTint="A6"/>
    </w:rPr>
  </w:style>
  <w:style w:type="character" w:customStyle="1" w:styleId="80">
    <w:name w:val="标题 8 字符"/>
    <w:basedOn w:val="a0"/>
    <w:link w:val="8"/>
    <w:uiPriority w:val="9"/>
    <w:semiHidden/>
    <w:rsid w:val="00C50ECE"/>
    <w:rPr>
      <w:rFonts w:cstheme="majorBidi"/>
      <w:color w:val="595959" w:themeColor="text1" w:themeTint="A6"/>
    </w:rPr>
  </w:style>
  <w:style w:type="character" w:customStyle="1" w:styleId="90">
    <w:name w:val="标题 9 字符"/>
    <w:basedOn w:val="a0"/>
    <w:link w:val="9"/>
    <w:uiPriority w:val="9"/>
    <w:semiHidden/>
    <w:rsid w:val="00C50ECE"/>
    <w:rPr>
      <w:rFonts w:eastAsiaTheme="majorEastAsia" w:cstheme="majorBidi"/>
      <w:color w:val="595959" w:themeColor="text1" w:themeTint="A6"/>
    </w:rPr>
  </w:style>
  <w:style w:type="paragraph" w:styleId="a3">
    <w:name w:val="Title"/>
    <w:basedOn w:val="a"/>
    <w:next w:val="a"/>
    <w:link w:val="a4"/>
    <w:uiPriority w:val="10"/>
    <w:qFormat/>
    <w:rsid w:val="00C50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ECE"/>
    <w:pPr>
      <w:spacing w:before="160"/>
      <w:jc w:val="center"/>
    </w:pPr>
    <w:rPr>
      <w:i/>
      <w:iCs/>
      <w:color w:val="404040" w:themeColor="text1" w:themeTint="BF"/>
    </w:rPr>
  </w:style>
  <w:style w:type="character" w:customStyle="1" w:styleId="a8">
    <w:name w:val="引用 字符"/>
    <w:basedOn w:val="a0"/>
    <w:link w:val="a7"/>
    <w:uiPriority w:val="29"/>
    <w:rsid w:val="00C50ECE"/>
    <w:rPr>
      <w:i/>
      <w:iCs/>
      <w:color w:val="404040" w:themeColor="text1" w:themeTint="BF"/>
    </w:rPr>
  </w:style>
  <w:style w:type="paragraph" w:styleId="a9">
    <w:name w:val="List Paragraph"/>
    <w:basedOn w:val="a"/>
    <w:uiPriority w:val="34"/>
    <w:qFormat/>
    <w:rsid w:val="00C50ECE"/>
    <w:pPr>
      <w:ind w:left="720"/>
      <w:contextualSpacing/>
    </w:pPr>
  </w:style>
  <w:style w:type="character" w:styleId="aa">
    <w:name w:val="Intense Emphasis"/>
    <w:basedOn w:val="a0"/>
    <w:uiPriority w:val="21"/>
    <w:qFormat/>
    <w:rsid w:val="00C50ECE"/>
    <w:rPr>
      <w:i/>
      <w:iCs/>
      <w:color w:val="2F5496" w:themeColor="accent1" w:themeShade="BF"/>
    </w:rPr>
  </w:style>
  <w:style w:type="paragraph" w:styleId="ab">
    <w:name w:val="Intense Quote"/>
    <w:basedOn w:val="a"/>
    <w:next w:val="a"/>
    <w:link w:val="ac"/>
    <w:uiPriority w:val="30"/>
    <w:qFormat/>
    <w:rsid w:val="00C50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ECE"/>
    <w:rPr>
      <w:i/>
      <w:iCs/>
      <w:color w:val="2F5496" w:themeColor="accent1" w:themeShade="BF"/>
    </w:rPr>
  </w:style>
  <w:style w:type="character" w:styleId="ad">
    <w:name w:val="Intense Reference"/>
    <w:basedOn w:val="a0"/>
    <w:uiPriority w:val="32"/>
    <w:qFormat/>
    <w:rsid w:val="00C50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