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AFF0D" w14:textId="77777777" w:rsidR="00EF6167" w:rsidRDefault="00EF6167">
      <w:pPr>
        <w:rPr>
          <w:rFonts w:hint="eastAsia"/>
        </w:rPr>
      </w:pPr>
      <w:r>
        <w:rPr>
          <w:rFonts w:hint="eastAsia"/>
        </w:rPr>
        <w:t>鹿的拼音组词：自然界的优雅生灵</w:t>
      </w:r>
    </w:p>
    <w:p w14:paraId="6A0D136D" w14:textId="77777777" w:rsidR="00EF6167" w:rsidRDefault="00EF6167">
      <w:pPr>
        <w:rPr>
          <w:rFonts w:hint="eastAsia"/>
        </w:rPr>
      </w:pPr>
      <w:r>
        <w:rPr>
          <w:rFonts w:hint="eastAsia"/>
        </w:rPr>
        <w:t>在汉语拼音中，“鹿”被标注为“lù”，这个音节能够与许多其他汉字组合成词，形成丰富多样的词汇。鹿作为一种生物，在中国文化和语言里扮演着独特的角色。从古代神话到现代文学，鹿的形象一直备受青睐。它不仅是自然界中的优雅生灵，也是人们心中美好愿望的象征。</w:t>
      </w:r>
    </w:p>
    <w:p w14:paraId="64949A7C" w14:textId="77777777" w:rsidR="00EF6167" w:rsidRDefault="00EF6167">
      <w:pPr>
        <w:rPr>
          <w:rFonts w:hint="eastAsia"/>
        </w:rPr>
      </w:pPr>
    </w:p>
    <w:p w14:paraId="354C8AA1" w14:textId="77777777" w:rsidR="00EF6167" w:rsidRDefault="00EF6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45A15" w14:textId="77777777" w:rsidR="00EF6167" w:rsidRDefault="00EF6167">
      <w:pPr>
        <w:rPr>
          <w:rFonts w:hint="eastAsia"/>
        </w:rPr>
      </w:pPr>
      <w:r>
        <w:rPr>
          <w:rFonts w:hint="eastAsia"/>
        </w:rPr>
        <w:t>鹿文化与中国传统艺术</w:t>
      </w:r>
    </w:p>
    <w:p w14:paraId="41D9BC29" w14:textId="77777777" w:rsidR="00EF6167" w:rsidRDefault="00EF6167">
      <w:pPr>
        <w:rPr>
          <w:rFonts w:hint="eastAsia"/>
        </w:rPr>
      </w:pPr>
      <w:r>
        <w:rPr>
          <w:rFonts w:hint="eastAsia"/>
        </w:rPr>
        <w:t>在中国的传统艺术中，“鹿”（lù）常常出现在绘画、雕塑和民间工艺之中。例如，“鹿鹤同春”（lù hè tóng chūn）描绘了鹿与仙鹤共处的画面，寓意长寿和春天的到来；而“福禄寿”（fú lù shòu）则是将鹿作为官运亨通的象征，因为“禄”字与俸禄相关联，代表了对仕途顺利的美好祈愿。这些艺术品不仅展现了艺术家们的精湛技艺，也反映了中国人对于和谐生活的向往。</w:t>
      </w:r>
    </w:p>
    <w:p w14:paraId="7A951F31" w14:textId="77777777" w:rsidR="00EF6167" w:rsidRDefault="00EF6167">
      <w:pPr>
        <w:rPr>
          <w:rFonts w:hint="eastAsia"/>
        </w:rPr>
      </w:pPr>
    </w:p>
    <w:p w14:paraId="6AB37290" w14:textId="77777777" w:rsidR="00EF6167" w:rsidRDefault="00EF6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B3061" w14:textId="77777777" w:rsidR="00EF6167" w:rsidRDefault="00EF6167">
      <w:pPr>
        <w:rPr>
          <w:rFonts w:hint="eastAsia"/>
        </w:rPr>
      </w:pPr>
      <w:r>
        <w:rPr>
          <w:rFonts w:hint="eastAsia"/>
        </w:rPr>
        <w:t>鹿在文学作品中的意象</w:t>
      </w:r>
    </w:p>
    <w:p w14:paraId="2EA94333" w14:textId="77777777" w:rsidR="00EF6167" w:rsidRDefault="00EF6167">
      <w:pPr>
        <w:rPr>
          <w:rFonts w:hint="eastAsia"/>
        </w:rPr>
      </w:pPr>
      <w:r>
        <w:rPr>
          <w:rFonts w:hint="eastAsia"/>
        </w:rPr>
        <w:t>在文学领域，“鹿”（lù）往往被用来表达隐逸或追寻自由的精神。“呦呦鹿鸣，食野之苹”出自《诗经·小雅》，描述了一群鹿在野外欢快地觅食的情景，表达了诗人对自然美景的赞美之情。在一些武侠小说中，主角们也会选择以“鹿”为名，暗示其不羁的性格以及对大自然的热爱。这样的命名方式不仅增添了故事的魅力，也让读者更容易产生共鸣。</w:t>
      </w:r>
    </w:p>
    <w:p w14:paraId="12CB46C1" w14:textId="77777777" w:rsidR="00EF6167" w:rsidRDefault="00EF6167">
      <w:pPr>
        <w:rPr>
          <w:rFonts w:hint="eastAsia"/>
        </w:rPr>
      </w:pPr>
    </w:p>
    <w:p w14:paraId="399BC858" w14:textId="77777777" w:rsidR="00EF6167" w:rsidRDefault="00EF6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140E5" w14:textId="77777777" w:rsidR="00EF6167" w:rsidRDefault="00EF6167">
      <w:pPr>
        <w:rPr>
          <w:rFonts w:hint="eastAsia"/>
        </w:rPr>
      </w:pPr>
      <w:r>
        <w:rPr>
          <w:rFonts w:hint="eastAsia"/>
        </w:rPr>
        <w:t>鹿与健康养生观念</w:t>
      </w:r>
    </w:p>
    <w:p w14:paraId="0077A150" w14:textId="77777777" w:rsidR="00EF6167" w:rsidRDefault="00EF6167">
      <w:pPr>
        <w:rPr>
          <w:rFonts w:hint="eastAsia"/>
        </w:rPr>
      </w:pPr>
      <w:r>
        <w:rPr>
          <w:rFonts w:hint="eastAsia"/>
        </w:rPr>
        <w:t>在中国传统医学理论里，“鹿茸”（lù róng）被视为珍贵药材之一，被认为具有强身健体的功效。鹿茸是从雄性梅花鹿或马鹿头上未骨化的幼角提取而来，含有丰富的营养成分。古人认为食用鹿茸可以增强体质、延缓衰老过程。随着时代的发展，虽然现代社会更加注重科学依据，但鹿茸作为一种传统的滋补品仍然受到不少人的喜爱。</w:t>
      </w:r>
    </w:p>
    <w:p w14:paraId="6943987D" w14:textId="77777777" w:rsidR="00EF6167" w:rsidRDefault="00EF6167">
      <w:pPr>
        <w:rPr>
          <w:rFonts w:hint="eastAsia"/>
        </w:rPr>
      </w:pPr>
    </w:p>
    <w:p w14:paraId="1E7469BB" w14:textId="77777777" w:rsidR="00EF6167" w:rsidRDefault="00EF6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84FDD" w14:textId="77777777" w:rsidR="00EF6167" w:rsidRDefault="00EF6167">
      <w:pPr>
        <w:rPr>
          <w:rFonts w:hint="eastAsia"/>
        </w:rPr>
      </w:pPr>
      <w:r>
        <w:rPr>
          <w:rFonts w:hint="eastAsia"/>
        </w:rPr>
        <w:t>鹿在现代生活中的意义</w:t>
      </w:r>
    </w:p>
    <w:p w14:paraId="28580227" w14:textId="77777777" w:rsidR="00EF6167" w:rsidRDefault="00EF6167">
      <w:pPr>
        <w:rPr>
          <w:rFonts w:hint="eastAsia"/>
        </w:rPr>
      </w:pPr>
      <w:r>
        <w:rPr>
          <w:rFonts w:hint="eastAsia"/>
        </w:rPr>
        <w:t>进入现代社会后，“鹿”（lù）这一形象继续发挥着它的影响力。它不仅是野生动物保护的重要对象，还成为了时尚界的新宠儿——从服装设计到家居装饰，都能看到鹿元素的身影。在城市动物园或者郊外公园里设立专门饲养鹿类动物区域，让人们有机会近距离接触这些美丽的生物，增进人与自然之间的联系。无论是过去还是现在，“鹿”都承载着人们对美好生活无限憧憬。</w:t>
      </w:r>
    </w:p>
    <w:p w14:paraId="5A088F38" w14:textId="77777777" w:rsidR="00EF6167" w:rsidRDefault="00EF6167">
      <w:pPr>
        <w:rPr>
          <w:rFonts w:hint="eastAsia"/>
        </w:rPr>
      </w:pPr>
    </w:p>
    <w:p w14:paraId="4DEB76FE" w14:textId="77777777" w:rsidR="00EF6167" w:rsidRDefault="00EF61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EEBFC" w14:textId="156B3C0D" w:rsidR="00E913CB" w:rsidRDefault="00E913CB"/>
    <w:sectPr w:rsidR="00E91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CB"/>
    <w:rsid w:val="00854208"/>
    <w:rsid w:val="00E913CB"/>
    <w:rsid w:val="00E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53FC3-F099-4243-A367-C3004481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2025-06-01T11:54:00Z</dcterms:created>
  <dcterms:modified xsi:type="dcterms:W3CDTF">2025-06-01T11:54:00Z</dcterms:modified>
</cp:coreProperties>
</file>