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6364" w14:textId="77777777" w:rsidR="00CA76E1" w:rsidRDefault="00CA76E1">
      <w:pPr>
        <w:rPr>
          <w:rFonts w:hint="eastAsia"/>
        </w:rPr>
      </w:pPr>
      <w:r>
        <w:rPr>
          <w:rFonts w:hint="eastAsia"/>
        </w:rPr>
        <w:t>ji</w:t>
      </w:r>
    </w:p>
    <w:p w14:paraId="3D0BA9BF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5C88" w14:textId="77777777" w:rsidR="00CA76E1" w:rsidRDefault="00CA76E1">
      <w:pPr>
        <w:rPr>
          <w:rFonts w:hint="eastAsia"/>
        </w:rPr>
      </w:pPr>
      <w:r>
        <w:rPr>
          <w:rFonts w:hint="eastAsia"/>
        </w:rPr>
        <w:t>在中国文化中，“鸡”不仅仅是一种家禽，它还承载着丰富的象征意义。自古以来，鸡就被视为吉祥的动物，在传统节日如春节，红公鸡的形象常常出现在年画和装饰品上，寓意着新的一年里能有好运气与繁荣。汉字“鸡”的拼音为“ji”，发音清脆响亮，让人联想到清晨第一缕阳光照耀时，雄鸡引吭高歌的场景。</w:t>
      </w:r>
    </w:p>
    <w:p w14:paraId="1667F3B6" w14:textId="77777777" w:rsidR="00CA76E1" w:rsidRDefault="00CA76E1">
      <w:pPr>
        <w:rPr>
          <w:rFonts w:hint="eastAsia"/>
        </w:rPr>
      </w:pPr>
    </w:p>
    <w:p w14:paraId="0E894C05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F4ED" w14:textId="77777777" w:rsidR="00CA76E1" w:rsidRDefault="00CA76E1">
      <w:pPr>
        <w:rPr>
          <w:rFonts w:hint="eastAsia"/>
        </w:rPr>
      </w:pPr>
      <w:r>
        <w:rPr>
          <w:rFonts w:hint="eastAsia"/>
        </w:rPr>
        <w:t>文化中的鸡</w:t>
      </w:r>
    </w:p>
    <w:p w14:paraId="212D1243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1FDD" w14:textId="77777777" w:rsidR="00CA76E1" w:rsidRDefault="00CA76E1">
      <w:pPr>
        <w:rPr>
          <w:rFonts w:hint="eastAsia"/>
        </w:rPr>
      </w:pPr>
      <w:r>
        <w:rPr>
          <w:rFonts w:hint="eastAsia"/>
        </w:rPr>
        <w:t>在中华文化里，鸡被赋予了多种美德。它是十二生肖之一，代表着守信、勤劳、勇敢等品质。传说中，鸡能够驱邪避灾，其冠状物象征着官员的官帽，因此也隐含着升迁之意。古代文人墨客对鸡情有独钟，留下了许多赞美之词。例如，“闻鸡起舞”的故事激励了一代又一代的年轻人早起勤奋学习或锻炼身体。鸡还是民间艺术创作的重要灵感来源，从剪纸到陶瓷，从刺绣到雕塑，无处不见鸡的身影。</w:t>
      </w:r>
    </w:p>
    <w:p w14:paraId="59ACB64F" w14:textId="77777777" w:rsidR="00CA76E1" w:rsidRDefault="00CA76E1">
      <w:pPr>
        <w:rPr>
          <w:rFonts w:hint="eastAsia"/>
        </w:rPr>
      </w:pPr>
    </w:p>
    <w:p w14:paraId="565FA5B2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9FB9" w14:textId="77777777" w:rsidR="00CA76E1" w:rsidRDefault="00CA76E1">
      <w:pPr>
        <w:rPr>
          <w:rFonts w:hint="eastAsia"/>
        </w:rPr>
      </w:pPr>
      <w:r>
        <w:rPr>
          <w:rFonts w:hint="eastAsia"/>
        </w:rPr>
        <w:t>农业与经济贡献</w:t>
      </w:r>
    </w:p>
    <w:p w14:paraId="74FFBBF5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6FC33" w14:textId="77777777" w:rsidR="00CA76E1" w:rsidRDefault="00CA76E1">
      <w:pPr>
        <w:rPr>
          <w:rFonts w:hint="eastAsia"/>
        </w:rPr>
      </w:pPr>
      <w:r>
        <w:rPr>
          <w:rFonts w:hint="eastAsia"/>
        </w:rPr>
        <w:t>作为重要的家畜之一，鸡对于农业生产和经济发展有着不可替代的作用。它们提供蛋类和肉类，是人类饮食结构中不可或缺的一部分。养鸡业也是许多农村地区的主要收入来源之一，促进了当地经济的发展。随着科技的进步，现代养殖技术不断提高生产效率，降低了成本，使得鸡肉和鸡蛋更加普及，成为全球范围内广受欢迎的食物选择。</w:t>
      </w:r>
    </w:p>
    <w:p w14:paraId="1BB0A8CE" w14:textId="77777777" w:rsidR="00CA76E1" w:rsidRDefault="00CA76E1">
      <w:pPr>
        <w:rPr>
          <w:rFonts w:hint="eastAsia"/>
        </w:rPr>
      </w:pPr>
    </w:p>
    <w:p w14:paraId="75152C8E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9EDE" w14:textId="77777777" w:rsidR="00CA76E1" w:rsidRDefault="00CA76E1">
      <w:pPr>
        <w:rPr>
          <w:rFonts w:hint="eastAsia"/>
        </w:rPr>
      </w:pPr>
      <w:r>
        <w:rPr>
          <w:rFonts w:hint="eastAsia"/>
        </w:rPr>
        <w:t>生物特性</w:t>
      </w:r>
    </w:p>
    <w:p w14:paraId="57DCC05D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9C1B" w14:textId="77777777" w:rsidR="00CA76E1" w:rsidRDefault="00CA76E1">
      <w:pPr>
        <w:rPr>
          <w:rFonts w:hint="eastAsia"/>
        </w:rPr>
      </w:pPr>
      <w:r>
        <w:rPr>
          <w:rFonts w:hint="eastAsia"/>
        </w:rPr>
        <w:t>鸡属于鸟类，但与其他野生鸟类不同的是，经过长期的人工选育，家鸡已经适应了人类的生活环境。它们体型适中，羽毛色彩斑斓，头部上方通常有一簇醒目的肉冠。鸡具有较强的繁殖能力，母鸡每年可以产下数百枚鸡蛋。除了日常觅食外，鸡还喜欢沙浴，通过这种方式清洁羽毛并去除寄生虫。值得注意的是，尽管家鸡已经被驯化数千年，但在某些情况下，它们仍然保留着一些原始本能，比如当遇到危险时会迅速飞起躲避。</w:t>
      </w:r>
    </w:p>
    <w:p w14:paraId="7DBE6F87" w14:textId="77777777" w:rsidR="00CA76E1" w:rsidRDefault="00CA76E1">
      <w:pPr>
        <w:rPr>
          <w:rFonts w:hint="eastAsia"/>
        </w:rPr>
      </w:pPr>
    </w:p>
    <w:p w14:paraId="06E1A9F8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FA98C" w14:textId="77777777" w:rsidR="00CA76E1" w:rsidRDefault="00CA76E1">
      <w:pPr>
        <w:rPr>
          <w:rFonts w:hint="eastAsia"/>
        </w:rPr>
      </w:pPr>
      <w:r>
        <w:rPr>
          <w:rFonts w:hint="eastAsia"/>
        </w:rPr>
        <w:t>最后的总结</w:t>
      </w:r>
    </w:p>
    <w:p w14:paraId="7456BB62" w14:textId="77777777" w:rsidR="00CA76E1" w:rsidRDefault="00CA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2635" w14:textId="77777777" w:rsidR="00CA76E1" w:rsidRDefault="00CA76E1">
      <w:pPr>
        <w:rPr>
          <w:rFonts w:hint="eastAsia"/>
        </w:rPr>
      </w:pPr>
      <w:r>
        <w:rPr>
          <w:rFonts w:hint="eastAsia"/>
        </w:rPr>
        <w:t>“鸡”这一小小的汉字背后蕴含着深厚的文化底蕴和生物学知识。无论是作为吉祥物还是实际用途，鸡都在人们的生活中扮演着重要角色。未来，随着人们对健康生活方式的追求以及农业科技水平的持续提升，相信鸡将继续在我们的社会中占据一席之地，并为我们带来更多的惊喜。</w:t>
      </w:r>
    </w:p>
    <w:p w14:paraId="0B228B4B" w14:textId="77777777" w:rsidR="00CA76E1" w:rsidRDefault="00CA76E1">
      <w:pPr>
        <w:rPr>
          <w:rFonts w:hint="eastAsia"/>
        </w:rPr>
      </w:pPr>
    </w:p>
    <w:p w14:paraId="737B2669" w14:textId="77777777" w:rsidR="00CA76E1" w:rsidRDefault="00CA7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2635F" w14:textId="47466AC7" w:rsidR="005C1F71" w:rsidRDefault="005C1F71"/>
    <w:sectPr w:rsidR="005C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1"/>
    <w:rsid w:val="005C1F71"/>
    <w:rsid w:val="00CA76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D3F46-17B2-4258-9661-025CA41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