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7A42" w14:textId="77777777" w:rsidR="00C37D95" w:rsidRDefault="00C37D95">
      <w:pPr>
        <w:rPr>
          <w:rFonts w:hint="eastAsia"/>
        </w:rPr>
      </w:pPr>
      <w:r>
        <w:rPr>
          <w:rFonts w:hint="eastAsia"/>
        </w:rPr>
        <w:t>马褂的意思和的拼音</w:t>
      </w:r>
    </w:p>
    <w:p w14:paraId="29A45225" w14:textId="77777777" w:rsidR="00C37D95" w:rsidRDefault="00C37D95">
      <w:pPr>
        <w:rPr>
          <w:rFonts w:hint="eastAsia"/>
        </w:rPr>
      </w:pPr>
      <w:r>
        <w:rPr>
          <w:rFonts w:hint="eastAsia"/>
        </w:rPr>
        <w:t>马褂，这个词汇对于现代人来说或许有些陌生，但在历史上它却是非常重要的服饰之一。"马褂"的拼音是“mǎ guà”。作为一种传统的中式服装，马褂最早出现在清朝时期，它是满族男子骑马时穿的一种短外衣，因其方便上马下马而得名。随着历史的发展，马褂逐渐演变成为一种具有文化象征意义的服饰，不仅限于骑马之人穿着，更成为了官方礼服的一部分，甚至在某些特定场合中，如祭祀、庆典等，也可见其身影。</w:t>
      </w:r>
    </w:p>
    <w:p w14:paraId="5B92177E" w14:textId="77777777" w:rsidR="00C37D95" w:rsidRDefault="00C37D95">
      <w:pPr>
        <w:rPr>
          <w:rFonts w:hint="eastAsia"/>
        </w:rPr>
      </w:pPr>
    </w:p>
    <w:p w14:paraId="162D6A6D" w14:textId="77777777" w:rsidR="00C37D95" w:rsidRDefault="00C37D95">
      <w:pPr>
        <w:rPr>
          <w:rFonts w:hint="eastAsia"/>
        </w:rPr>
      </w:pPr>
      <w:r>
        <w:rPr>
          <w:rFonts w:hint="eastAsia"/>
        </w:rPr>
        <w:t xml:space="preserve"> </w:t>
      </w:r>
    </w:p>
    <w:p w14:paraId="499D17EE" w14:textId="77777777" w:rsidR="00C37D95" w:rsidRDefault="00C37D95">
      <w:pPr>
        <w:rPr>
          <w:rFonts w:hint="eastAsia"/>
        </w:rPr>
      </w:pPr>
      <w:r>
        <w:rPr>
          <w:rFonts w:hint="eastAsia"/>
        </w:rPr>
        <w:t>马褂的历史起源与发展</w:t>
      </w:r>
    </w:p>
    <w:p w14:paraId="73B51C40" w14:textId="77777777" w:rsidR="00C37D95" w:rsidRDefault="00C37D95">
      <w:pPr>
        <w:rPr>
          <w:rFonts w:hint="eastAsia"/>
        </w:rPr>
      </w:pPr>
      <w:r>
        <w:rPr>
          <w:rFonts w:hint="eastAsia"/>
        </w:rPr>
        <w:t>追溯马褂的起源，我们可以发现它与满族的传统生活紧密相连。满族人在入关前以游牧为生，他们的着装设计考虑到了生活的实际需求。马褂的设计初衷是为了适应骑马的需要，它的特点是短小精悍，袖口紧窄，便于活动。进入清朝后，随着满族统治者对中原地区的征服，马褂也随之传入汉地，并开始影响汉族人的服饰风格。尤其是在康熙、乾隆年间，马褂成为了宫廷服饰的重要组成部分，被赋予了更多的礼仪功能和社会地位象征的意义。</w:t>
      </w:r>
    </w:p>
    <w:p w14:paraId="3B57BC08" w14:textId="77777777" w:rsidR="00C37D95" w:rsidRDefault="00C37D95">
      <w:pPr>
        <w:rPr>
          <w:rFonts w:hint="eastAsia"/>
        </w:rPr>
      </w:pPr>
    </w:p>
    <w:p w14:paraId="26AC09B5" w14:textId="77777777" w:rsidR="00C37D95" w:rsidRDefault="00C37D95">
      <w:pPr>
        <w:rPr>
          <w:rFonts w:hint="eastAsia"/>
        </w:rPr>
      </w:pPr>
      <w:r>
        <w:rPr>
          <w:rFonts w:hint="eastAsia"/>
        </w:rPr>
        <w:t xml:space="preserve"> </w:t>
      </w:r>
    </w:p>
    <w:p w14:paraId="7B9C9E50" w14:textId="77777777" w:rsidR="00C37D95" w:rsidRDefault="00C37D95">
      <w:pPr>
        <w:rPr>
          <w:rFonts w:hint="eastAsia"/>
        </w:rPr>
      </w:pPr>
      <w:r>
        <w:rPr>
          <w:rFonts w:hint="eastAsia"/>
        </w:rPr>
        <w:t>马褂的款式与特色</w:t>
      </w:r>
    </w:p>
    <w:p w14:paraId="179CE1DF" w14:textId="77777777" w:rsidR="00C37D95" w:rsidRDefault="00C37D95">
      <w:pPr>
        <w:rPr>
          <w:rFonts w:hint="eastAsia"/>
        </w:rPr>
      </w:pPr>
      <w:r>
        <w:rPr>
          <w:rFonts w:hint="eastAsia"/>
        </w:rPr>
        <w:t>传统马褂的样式丰富多样，通常为对襟或大襟的形式，长度一般到腰部或稍长一些，颜色多为深色系，如黑色、蓝色等，这反映了当时人们的审美偏好。制作材料上，夏季常用轻薄透气的丝绸，冬季则采用厚实保暖的棉布或皮毛。装饰方面，马褂上常常绣有精美的图案，这些图案不仅美观，还蕴含着吉祥如意的文化寓意。例如，龙凤呈祥、松鹤延年等都是常见的刺绣主题。纽扣也是马褂的一大特色，它们不仅是实用的闭合装置，更是装饰品，有的纽扣还会用玉石、象牙等珍贵材料制成。</w:t>
      </w:r>
    </w:p>
    <w:p w14:paraId="0E47DFF7" w14:textId="77777777" w:rsidR="00C37D95" w:rsidRDefault="00C37D95">
      <w:pPr>
        <w:rPr>
          <w:rFonts w:hint="eastAsia"/>
        </w:rPr>
      </w:pPr>
    </w:p>
    <w:p w14:paraId="0595C6F6" w14:textId="77777777" w:rsidR="00C37D95" w:rsidRDefault="00C37D95">
      <w:pPr>
        <w:rPr>
          <w:rFonts w:hint="eastAsia"/>
        </w:rPr>
      </w:pPr>
      <w:r>
        <w:rPr>
          <w:rFonts w:hint="eastAsia"/>
        </w:rPr>
        <w:t xml:space="preserve"> </w:t>
      </w:r>
    </w:p>
    <w:p w14:paraId="0993DC47" w14:textId="77777777" w:rsidR="00C37D95" w:rsidRDefault="00C37D95">
      <w:pPr>
        <w:rPr>
          <w:rFonts w:hint="eastAsia"/>
        </w:rPr>
      </w:pPr>
      <w:r>
        <w:rPr>
          <w:rFonts w:hint="eastAsia"/>
        </w:rPr>
        <w:t>马褂在现代社会中的存在</w:t>
      </w:r>
    </w:p>
    <w:p w14:paraId="76CB06D6" w14:textId="77777777" w:rsidR="00C37D95" w:rsidRDefault="00C37D95">
      <w:pPr>
        <w:rPr>
          <w:rFonts w:hint="eastAsia"/>
        </w:rPr>
      </w:pPr>
      <w:r>
        <w:rPr>
          <w:rFonts w:hint="eastAsia"/>
        </w:rPr>
        <w:t>虽然随着时代变迁，马褂不再是日常生活中常见的服装，但它并没有完全消失。在一些传统的节日庆典、民俗活动中，我们仍然可以看到人们身着马褂，以此来表达对传统文化的尊重和传承。马褂的设计元素也被现代设计师们所借鉴，融入到新潮的时装设计中，使得这一古老服饰焕发出新的生命力。无论是改良后的马褂式样，还是将其作为灵感来源的时尚单品，都展现了中华文化的独特魅力和无限创造力。</w:t>
      </w:r>
    </w:p>
    <w:p w14:paraId="4F2B0A61" w14:textId="77777777" w:rsidR="00C37D95" w:rsidRDefault="00C37D95">
      <w:pPr>
        <w:rPr>
          <w:rFonts w:hint="eastAsia"/>
        </w:rPr>
      </w:pPr>
    </w:p>
    <w:p w14:paraId="6C57259D" w14:textId="77777777" w:rsidR="00C37D95" w:rsidRDefault="00C37D95">
      <w:pPr>
        <w:rPr>
          <w:rFonts w:hint="eastAsia"/>
        </w:rPr>
      </w:pPr>
      <w:r>
        <w:rPr>
          <w:rFonts w:hint="eastAsia"/>
        </w:rPr>
        <w:t xml:space="preserve"> </w:t>
      </w:r>
    </w:p>
    <w:p w14:paraId="620B9165" w14:textId="77777777" w:rsidR="00C37D95" w:rsidRDefault="00C37D95">
      <w:pPr>
        <w:rPr>
          <w:rFonts w:hint="eastAsia"/>
        </w:rPr>
      </w:pPr>
      <w:r>
        <w:rPr>
          <w:rFonts w:hint="eastAsia"/>
        </w:rPr>
        <w:t>最后的总结：马褂的文化价值</w:t>
      </w:r>
    </w:p>
    <w:p w14:paraId="52E09508" w14:textId="77777777" w:rsidR="00C37D95" w:rsidRDefault="00C37D95">
      <w:pPr>
        <w:rPr>
          <w:rFonts w:hint="eastAsia"/>
        </w:rPr>
      </w:pPr>
      <w:r>
        <w:rPr>
          <w:rFonts w:hint="eastAsia"/>
        </w:rPr>
        <w:t>马褂不仅仅是一件衣服，它承载着丰富的历史文化信息，见证了中国社会从古代到现代的转变。通过了解马褂，我们可以更加深入地体会到中华文明的博大精深以及各民族文化交流融合的过程。今天，当我们再次审视这件古老的服饰时，应珍惜其所代表的文化遗产，并努力让这份宝贵的文化财富得以延续和发展。</w:t>
      </w:r>
    </w:p>
    <w:p w14:paraId="0FAF9214" w14:textId="77777777" w:rsidR="00C37D95" w:rsidRDefault="00C37D95">
      <w:pPr>
        <w:rPr>
          <w:rFonts w:hint="eastAsia"/>
        </w:rPr>
      </w:pPr>
    </w:p>
    <w:p w14:paraId="0FAF57C2" w14:textId="77777777" w:rsidR="00C37D95" w:rsidRDefault="00C37D95">
      <w:pPr>
        <w:rPr>
          <w:rFonts w:hint="eastAsia"/>
        </w:rPr>
      </w:pPr>
      <w:r>
        <w:rPr>
          <w:rFonts w:hint="eastAsia"/>
        </w:rPr>
        <w:t>本文是由懂得生活网（dongdeshenghuo.com）为大家创作</w:t>
      </w:r>
    </w:p>
    <w:p w14:paraId="65466602" w14:textId="25A6EBC3" w:rsidR="00C37E05" w:rsidRDefault="00C37E05"/>
    <w:sectPr w:rsidR="00C37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05"/>
    <w:rsid w:val="00C37D95"/>
    <w:rsid w:val="00C37E0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D5076-C0BC-441A-A5EF-DB1A8246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05"/>
    <w:rPr>
      <w:rFonts w:cstheme="majorBidi"/>
      <w:color w:val="2F5496" w:themeColor="accent1" w:themeShade="BF"/>
      <w:sz w:val="28"/>
      <w:szCs w:val="28"/>
    </w:rPr>
  </w:style>
  <w:style w:type="character" w:customStyle="1" w:styleId="50">
    <w:name w:val="标题 5 字符"/>
    <w:basedOn w:val="a0"/>
    <w:link w:val="5"/>
    <w:uiPriority w:val="9"/>
    <w:semiHidden/>
    <w:rsid w:val="00C37E05"/>
    <w:rPr>
      <w:rFonts w:cstheme="majorBidi"/>
      <w:color w:val="2F5496" w:themeColor="accent1" w:themeShade="BF"/>
      <w:sz w:val="24"/>
    </w:rPr>
  </w:style>
  <w:style w:type="character" w:customStyle="1" w:styleId="60">
    <w:name w:val="标题 6 字符"/>
    <w:basedOn w:val="a0"/>
    <w:link w:val="6"/>
    <w:uiPriority w:val="9"/>
    <w:semiHidden/>
    <w:rsid w:val="00C37E05"/>
    <w:rPr>
      <w:rFonts w:cstheme="majorBidi"/>
      <w:b/>
      <w:bCs/>
      <w:color w:val="2F5496" w:themeColor="accent1" w:themeShade="BF"/>
    </w:rPr>
  </w:style>
  <w:style w:type="character" w:customStyle="1" w:styleId="70">
    <w:name w:val="标题 7 字符"/>
    <w:basedOn w:val="a0"/>
    <w:link w:val="7"/>
    <w:uiPriority w:val="9"/>
    <w:semiHidden/>
    <w:rsid w:val="00C37E05"/>
    <w:rPr>
      <w:rFonts w:cstheme="majorBidi"/>
      <w:b/>
      <w:bCs/>
      <w:color w:val="595959" w:themeColor="text1" w:themeTint="A6"/>
    </w:rPr>
  </w:style>
  <w:style w:type="character" w:customStyle="1" w:styleId="80">
    <w:name w:val="标题 8 字符"/>
    <w:basedOn w:val="a0"/>
    <w:link w:val="8"/>
    <w:uiPriority w:val="9"/>
    <w:semiHidden/>
    <w:rsid w:val="00C37E05"/>
    <w:rPr>
      <w:rFonts w:cstheme="majorBidi"/>
      <w:color w:val="595959" w:themeColor="text1" w:themeTint="A6"/>
    </w:rPr>
  </w:style>
  <w:style w:type="character" w:customStyle="1" w:styleId="90">
    <w:name w:val="标题 9 字符"/>
    <w:basedOn w:val="a0"/>
    <w:link w:val="9"/>
    <w:uiPriority w:val="9"/>
    <w:semiHidden/>
    <w:rsid w:val="00C37E05"/>
    <w:rPr>
      <w:rFonts w:eastAsiaTheme="majorEastAsia" w:cstheme="majorBidi"/>
      <w:color w:val="595959" w:themeColor="text1" w:themeTint="A6"/>
    </w:rPr>
  </w:style>
  <w:style w:type="paragraph" w:styleId="a3">
    <w:name w:val="Title"/>
    <w:basedOn w:val="a"/>
    <w:next w:val="a"/>
    <w:link w:val="a4"/>
    <w:uiPriority w:val="10"/>
    <w:qFormat/>
    <w:rsid w:val="00C37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05"/>
    <w:pPr>
      <w:spacing w:before="160"/>
      <w:jc w:val="center"/>
    </w:pPr>
    <w:rPr>
      <w:i/>
      <w:iCs/>
      <w:color w:val="404040" w:themeColor="text1" w:themeTint="BF"/>
    </w:rPr>
  </w:style>
  <w:style w:type="character" w:customStyle="1" w:styleId="a8">
    <w:name w:val="引用 字符"/>
    <w:basedOn w:val="a0"/>
    <w:link w:val="a7"/>
    <w:uiPriority w:val="29"/>
    <w:rsid w:val="00C37E05"/>
    <w:rPr>
      <w:i/>
      <w:iCs/>
      <w:color w:val="404040" w:themeColor="text1" w:themeTint="BF"/>
    </w:rPr>
  </w:style>
  <w:style w:type="paragraph" w:styleId="a9">
    <w:name w:val="List Paragraph"/>
    <w:basedOn w:val="a"/>
    <w:uiPriority w:val="34"/>
    <w:qFormat/>
    <w:rsid w:val="00C37E05"/>
    <w:pPr>
      <w:ind w:left="720"/>
      <w:contextualSpacing/>
    </w:pPr>
  </w:style>
  <w:style w:type="character" w:styleId="aa">
    <w:name w:val="Intense Emphasis"/>
    <w:basedOn w:val="a0"/>
    <w:uiPriority w:val="21"/>
    <w:qFormat/>
    <w:rsid w:val="00C37E05"/>
    <w:rPr>
      <w:i/>
      <w:iCs/>
      <w:color w:val="2F5496" w:themeColor="accent1" w:themeShade="BF"/>
    </w:rPr>
  </w:style>
  <w:style w:type="paragraph" w:styleId="ab">
    <w:name w:val="Intense Quote"/>
    <w:basedOn w:val="a"/>
    <w:next w:val="a"/>
    <w:link w:val="ac"/>
    <w:uiPriority w:val="30"/>
    <w:qFormat/>
    <w:rsid w:val="00C37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05"/>
    <w:rPr>
      <w:i/>
      <w:iCs/>
      <w:color w:val="2F5496" w:themeColor="accent1" w:themeShade="BF"/>
    </w:rPr>
  </w:style>
  <w:style w:type="character" w:styleId="ad">
    <w:name w:val="Intense Reference"/>
    <w:basedOn w:val="a0"/>
    <w:uiPriority w:val="32"/>
    <w:qFormat/>
    <w:rsid w:val="00C37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