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E1EB8" w14:textId="77777777" w:rsidR="00325B11" w:rsidRDefault="00325B11">
      <w:pPr>
        <w:rPr>
          <w:rFonts w:hint="eastAsia"/>
        </w:rPr>
      </w:pPr>
      <w:r>
        <w:rPr>
          <w:rFonts w:hint="eastAsia"/>
        </w:rPr>
        <w:t>骏马 jùn mǎ</w:t>
      </w:r>
    </w:p>
    <w:p w14:paraId="7DD80929" w14:textId="77777777" w:rsidR="00325B11" w:rsidRDefault="00325B11">
      <w:pPr>
        <w:rPr>
          <w:rFonts w:hint="eastAsia"/>
        </w:rPr>
      </w:pPr>
      <w:r>
        <w:rPr>
          <w:rFonts w:hint="eastAsia"/>
        </w:rPr>
        <w:t>骏马，这个词汇往往唤起人们心中对速度与优雅的想象。在古代中国，骏马不仅是一种重要的交通工具，也是军事力量的重要组成部分。一匹好马能决定一场战役的胜负，因此，在古代文献中经常出现对良驹的赞美。古诗中有“大漠沙如雪，燕山月似钩。何当金络脑，快走踏清秋”的诗句，表达了诗人对骏马飞驰于广袤天地间的向往。而今，虽然马匹不再是主要的出行方式，但它们在赛马、骑术运动和休闲活动中依然占据着特殊的地位。</w:t>
      </w:r>
    </w:p>
    <w:p w14:paraId="4D31850C" w14:textId="77777777" w:rsidR="00325B11" w:rsidRDefault="00325B11">
      <w:pPr>
        <w:rPr>
          <w:rFonts w:hint="eastAsia"/>
        </w:rPr>
      </w:pPr>
    </w:p>
    <w:p w14:paraId="01E0D3EB" w14:textId="77777777" w:rsidR="00325B11" w:rsidRDefault="00325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83335" w14:textId="77777777" w:rsidR="00325B11" w:rsidRDefault="00325B11">
      <w:pPr>
        <w:rPr>
          <w:rFonts w:hint="eastAsia"/>
        </w:rPr>
      </w:pPr>
      <w:r>
        <w:rPr>
          <w:rFonts w:hint="eastAsia"/>
        </w:rPr>
        <w:t>骏才 jùn cái</w:t>
      </w:r>
    </w:p>
    <w:p w14:paraId="7D486C86" w14:textId="77777777" w:rsidR="00325B11" w:rsidRDefault="00325B11">
      <w:pPr>
        <w:rPr>
          <w:rFonts w:hint="eastAsia"/>
        </w:rPr>
      </w:pPr>
      <w:r>
        <w:rPr>
          <w:rFonts w:hint="eastAsia"/>
        </w:rPr>
        <w:t>提到骏才，我们联想到的是那些在各个领域中表现出色的人士。就像千里马需要伯乐来识别一样，人才也需要适当的环境和机会才能展露头角。一个社会或组织若能善于发现并培养骏才，无疑将为其长远发展注入强大的动力。历史上的许多伟大成就，都是由那些被时代选中的杰出人物所创造的。他们可能来自不同的背景，有着各异的专业技能，但在各自的舞台上都展现了非凡的能力，成为了推动社会进步的关键力量。</w:t>
      </w:r>
    </w:p>
    <w:p w14:paraId="474E10A9" w14:textId="77777777" w:rsidR="00325B11" w:rsidRDefault="00325B11">
      <w:pPr>
        <w:rPr>
          <w:rFonts w:hint="eastAsia"/>
        </w:rPr>
      </w:pPr>
    </w:p>
    <w:p w14:paraId="31830F8C" w14:textId="77777777" w:rsidR="00325B11" w:rsidRDefault="00325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3ABC3" w14:textId="77777777" w:rsidR="00325B11" w:rsidRDefault="00325B11">
      <w:pPr>
        <w:rPr>
          <w:rFonts w:hint="eastAsia"/>
        </w:rPr>
      </w:pPr>
      <w:r>
        <w:rPr>
          <w:rFonts w:hint="eastAsia"/>
        </w:rPr>
        <w:t>骏业 jùn yè</w:t>
      </w:r>
    </w:p>
    <w:p w14:paraId="44694DC3" w14:textId="77777777" w:rsidR="00325B11" w:rsidRDefault="00325B11">
      <w:pPr>
        <w:rPr>
          <w:rFonts w:hint="eastAsia"/>
        </w:rPr>
      </w:pPr>
      <w:r>
        <w:rPr>
          <w:rFonts w:hint="eastAsia"/>
        </w:rPr>
        <w:t>骏业这个词常用来形容宏大的事业或伟大的功绩。它体现了人们对于成就一番大事的渴望和追求。无论是企业界的大佬们创建跨国公司，还是科学家们致力于探索未知的科学领域，又或是艺术家们不断突破自我以创造出震撼人心的作品，这些都可以被视为骏业的一部分。每一次成功的背后，都有着无数个日夜的努力和坚持。骏业不仅是个人价值实现的过程，更是为社会带来积极影响的重要途径。</w:t>
      </w:r>
    </w:p>
    <w:p w14:paraId="20BB9736" w14:textId="77777777" w:rsidR="00325B11" w:rsidRDefault="00325B11">
      <w:pPr>
        <w:rPr>
          <w:rFonts w:hint="eastAsia"/>
        </w:rPr>
      </w:pPr>
    </w:p>
    <w:p w14:paraId="652B19DE" w14:textId="77777777" w:rsidR="00325B11" w:rsidRDefault="00325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929EC" w14:textId="77777777" w:rsidR="00325B11" w:rsidRDefault="00325B11">
      <w:pPr>
        <w:rPr>
          <w:rFonts w:hint="eastAsia"/>
        </w:rPr>
      </w:pPr>
      <w:r>
        <w:rPr>
          <w:rFonts w:hint="eastAsia"/>
        </w:rPr>
        <w:t>俊逸 jùn yì</w:t>
      </w:r>
    </w:p>
    <w:p w14:paraId="6373E50A" w14:textId="77777777" w:rsidR="00325B11" w:rsidRDefault="00325B11">
      <w:pPr>
        <w:rPr>
          <w:rFonts w:hint="eastAsia"/>
        </w:rPr>
      </w:pPr>
      <w:r>
        <w:rPr>
          <w:rFonts w:hint="eastAsia"/>
        </w:rPr>
        <w:t>俊逸是描述一个人外表英俊潇洒且气质不凡的词语。这种特质不仅仅局限于外貌，更重要的是内在的精神风貌。拥有俊逸气质的人通常给人留下深刻的印象，他们自信从容，谈吐风趣，能够在人群中脱颖而出。在中国传统文化里，这样的形象常常与文人雅士联系在一起，他们不仅重视自身的修养，还注重通过诗词歌赋等方式表达内心的情感世界。随着时间的推移，俊逸也逐渐演变成了一种生活态度——既保持独立思考的能力，又能欣赏生活的美好。</w:t>
      </w:r>
    </w:p>
    <w:p w14:paraId="14B751CF" w14:textId="77777777" w:rsidR="00325B11" w:rsidRDefault="00325B11">
      <w:pPr>
        <w:rPr>
          <w:rFonts w:hint="eastAsia"/>
        </w:rPr>
      </w:pPr>
    </w:p>
    <w:p w14:paraId="026D2001" w14:textId="77777777" w:rsidR="00325B11" w:rsidRDefault="00325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BB851" w14:textId="77777777" w:rsidR="00325B11" w:rsidRDefault="00325B11">
      <w:pPr>
        <w:rPr>
          <w:rFonts w:hint="eastAsia"/>
        </w:rPr>
      </w:pPr>
      <w:r>
        <w:rPr>
          <w:rFonts w:hint="eastAsia"/>
        </w:rPr>
        <w:t>最后的总结</w:t>
      </w:r>
    </w:p>
    <w:p w14:paraId="1323B73D" w14:textId="77777777" w:rsidR="00325B11" w:rsidRDefault="00325B11">
      <w:pPr>
        <w:rPr>
          <w:rFonts w:hint="eastAsia"/>
        </w:rPr>
      </w:pPr>
      <w:r>
        <w:rPr>
          <w:rFonts w:hint="eastAsia"/>
        </w:rPr>
        <w:t>从骏马到骏才，再到骏业和俊逸，我们可以看到，“骏”字所蕴含的意义远远超出了简单的文字组合。它代表着人类对速度、才华、成就以及个人魅力的不懈追求。每一个词都承载着丰富的文化内涵和社会价值，反映了不同层面的理想与期望。正如古人云：“世有伯乐，然后有千里马。”在这个快速发展的现代社会中，我们同样期待着更多优秀的事物和个人能够被发掘出来，并为我们的生活增添光彩。</w:t>
      </w:r>
    </w:p>
    <w:p w14:paraId="1E82F01F" w14:textId="77777777" w:rsidR="00325B11" w:rsidRDefault="00325B11">
      <w:pPr>
        <w:rPr>
          <w:rFonts w:hint="eastAsia"/>
        </w:rPr>
      </w:pPr>
    </w:p>
    <w:p w14:paraId="35616A05" w14:textId="77777777" w:rsidR="00325B11" w:rsidRDefault="00325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59C1B" w14:textId="384475A1" w:rsidR="001F52A6" w:rsidRDefault="001F52A6"/>
    <w:sectPr w:rsidR="001F5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A6"/>
    <w:rsid w:val="001F52A6"/>
    <w:rsid w:val="00325B1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EA358-3858-492B-8372-54480F99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