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C818C" w14:textId="77777777" w:rsidR="00A608D8" w:rsidRDefault="00A608D8">
      <w:pPr>
        <w:rPr>
          <w:rFonts w:hint="eastAsia"/>
        </w:rPr>
      </w:pPr>
      <w:r>
        <w:rPr>
          <w:rFonts w:hint="eastAsia"/>
        </w:rPr>
        <w:t>饼的拼音组词：文化与美食的交融</w:t>
      </w:r>
    </w:p>
    <w:p w14:paraId="227884C9" w14:textId="77777777" w:rsidR="00A608D8" w:rsidRDefault="00A608D8">
      <w:pPr>
        <w:rPr>
          <w:rFonts w:hint="eastAsia"/>
        </w:rPr>
      </w:pPr>
      <w:r>
        <w:rPr>
          <w:rFonts w:hint="eastAsia"/>
        </w:rPr>
        <w:t>在中国，饼（bǐng）是一种不可或缺的传统美食。从古至今，它承载着丰富的历史文化内涵，反映了中华民族的生活智慧和审美情趣。在汉语中，“饼”字可以与其他汉字组合成许多不同的词汇，每个词汇背后都藏着一个独特的故事或习俗。</w:t>
      </w:r>
    </w:p>
    <w:p w14:paraId="5D5AABDF" w14:textId="77777777" w:rsidR="00A608D8" w:rsidRDefault="00A608D8">
      <w:pPr>
        <w:rPr>
          <w:rFonts w:hint="eastAsia"/>
        </w:rPr>
      </w:pPr>
    </w:p>
    <w:p w14:paraId="2F06FFE1" w14:textId="77777777" w:rsidR="00A608D8" w:rsidRDefault="00A608D8">
      <w:pPr>
        <w:rPr>
          <w:rFonts w:hint="eastAsia"/>
        </w:rPr>
      </w:pPr>
      <w:r>
        <w:rPr>
          <w:rFonts w:hint="eastAsia"/>
        </w:rPr>
        <w:t xml:space="preserve"> </w:t>
      </w:r>
    </w:p>
    <w:p w14:paraId="3B35705F" w14:textId="77777777" w:rsidR="00A608D8" w:rsidRDefault="00A608D8">
      <w:pPr>
        <w:rPr>
          <w:rFonts w:hint="eastAsia"/>
        </w:rPr>
      </w:pPr>
      <w:r>
        <w:rPr>
          <w:rFonts w:hint="eastAsia"/>
        </w:rPr>
        <w:t>饼干（bǐng gān）：茶余饭后的甜蜜伴侣</w:t>
      </w:r>
    </w:p>
    <w:p w14:paraId="5255A6A0" w14:textId="77777777" w:rsidR="00A608D8" w:rsidRDefault="00A608D8">
      <w:pPr>
        <w:rPr>
          <w:rFonts w:hint="eastAsia"/>
        </w:rPr>
      </w:pPr>
      <w:r>
        <w:rPr>
          <w:rFonts w:hint="eastAsia"/>
        </w:rPr>
        <w:t>饼干是人们日常生活中常见的小吃之一。无论是作为早餐的一部分，还是下午茶时间的小点心，饼干都能给人带来愉悦的口感体验。甜美的味道和酥脆的质地让它成为老少皆宜的选择。在中国传统节日如春节、中秋节期间，家庭主妇们常常会自制各种口味的饼干来招待亲朋好友，这也是一种传承家风的方式。</w:t>
      </w:r>
    </w:p>
    <w:p w14:paraId="2BB73B20" w14:textId="77777777" w:rsidR="00A608D8" w:rsidRDefault="00A608D8">
      <w:pPr>
        <w:rPr>
          <w:rFonts w:hint="eastAsia"/>
        </w:rPr>
      </w:pPr>
    </w:p>
    <w:p w14:paraId="2B7241ED" w14:textId="77777777" w:rsidR="00A608D8" w:rsidRDefault="00A608D8">
      <w:pPr>
        <w:rPr>
          <w:rFonts w:hint="eastAsia"/>
        </w:rPr>
      </w:pPr>
      <w:r>
        <w:rPr>
          <w:rFonts w:hint="eastAsia"/>
        </w:rPr>
        <w:t xml:space="preserve"> </w:t>
      </w:r>
    </w:p>
    <w:p w14:paraId="1A23D5D6" w14:textId="77777777" w:rsidR="00A608D8" w:rsidRDefault="00A608D8">
      <w:pPr>
        <w:rPr>
          <w:rFonts w:hint="eastAsia"/>
        </w:rPr>
      </w:pPr>
      <w:r>
        <w:rPr>
          <w:rFonts w:hint="eastAsia"/>
        </w:rPr>
        <w:t>煎饼（jiān bǐng）：街头巷尾的人气美食</w:t>
      </w:r>
    </w:p>
    <w:p w14:paraId="04D1C5D5" w14:textId="77777777" w:rsidR="00A608D8" w:rsidRDefault="00A608D8">
      <w:pPr>
        <w:rPr>
          <w:rFonts w:hint="eastAsia"/>
        </w:rPr>
      </w:pPr>
      <w:r>
        <w:rPr>
          <w:rFonts w:hint="eastAsia"/>
        </w:rPr>
        <w:t>说到煎饼，几乎每个人都会联想到那熟悉而诱人的香气。这种薄如纸张却内里丰富的面食，在北方地区尤为流行。制作煎饼的过程充满了技巧性，摊主需要熟练地将调好的面糊倒在热锅上，并迅速用特制工具将其摊开成圆形。再加上鸡蛋、葱花等配料，最后卷起来切成两半递给顾客，整个过程行云流水般流畅。</w:t>
      </w:r>
    </w:p>
    <w:p w14:paraId="391057DB" w14:textId="77777777" w:rsidR="00A608D8" w:rsidRDefault="00A608D8">
      <w:pPr>
        <w:rPr>
          <w:rFonts w:hint="eastAsia"/>
        </w:rPr>
      </w:pPr>
    </w:p>
    <w:p w14:paraId="08B18DE7" w14:textId="77777777" w:rsidR="00A608D8" w:rsidRDefault="00A608D8">
      <w:pPr>
        <w:rPr>
          <w:rFonts w:hint="eastAsia"/>
        </w:rPr>
      </w:pPr>
      <w:r>
        <w:rPr>
          <w:rFonts w:hint="eastAsia"/>
        </w:rPr>
        <w:t xml:space="preserve"> </w:t>
      </w:r>
    </w:p>
    <w:p w14:paraId="1E76C37C" w14:textId="77777777" w:rsidR="00A608D8" w:rsidRDefault="00A608D8">
      <w:pPr>
        <w:rPr>
          <w:rFonts w:hint="eastAsia"/>
        </w:rPr>
      </w:pPr>
      <w:r>
        <w:rPr>
          <w:rFonts w:hint="eastAsia"/>
        </w:rPr>
        <w:t>月饼（yuè bǐng）：中秋佳节的象征符号</w:t>
      </w:r>
    </w:p>
    <w:p w14:paraId="407BC207" w14:textId="77777777" w:rsidR="00A608D8" w:rsidRDefault="00A608D8">
      <w:pPr>
        <w:rPr>
          <w:rFonts w:hint="eastAsia"/>
        </w:rPr>
      </w:pPr>
      <w:r>
        <w:rPr>
          <w:rFonts w:hint="eastAsia"/>
        </w:rPr>
        <w:t>每年农历八月十五日，就是阖家团圆共赏明月之时。此时，月饼成为了这个特殊日子不可或缺的角色。它不仅代表着对远方亲人思念之情，更寓意着幸福美满。传统的广式、苏式月饼以其精致外观和丰富馅料闻名遐迩；而近年来出现的冰皮月饼则以新颖独特的造型吸引了众多年轻消费者的目光。</w:t>
      </w:r>
    </w:p>
    <w:p w14:paraId="3DF632A9" w14:textId="77777777" w:rsidR="00A608D8" w:rsidRDefault="00A608D8">
      <w:pPr>
        <w:rPr>
          <w:rFonts w:hint="eastAsia"/>
        </w:rPr>
      </w:pPr>
    </w:p>
    <w:p w14:paraId="58FC146D" w14:textId="77777777" w:rsidR="00A608D8" w:rsidRDefault="00A608D8">
      <w:pPr>
        <w:rPr>
          <w:rFonts w:hint="eastAsia"/>
        </w:rPr>
      </w:pPr>
      <w:r>
        <w:rPr>
          <w:rFonts w:hint="eastAsia"/>
        </w:rPr>
        <w:t xml:space="preserve"> </w:t>
      </w:r>
    </w:p>
    <w:p w14:paraId="2FDFB029" w14:textId="77777777" w:rsidR="00A608D8" w:rsidRDefault="00A608D8">
      <w:pPr>
        <w:rPr>
          <w:rFonts w:hint="eastAsia"/>
        </w:rPr>
      </w:pPr>
      <w:r>
        <w:rPr>
          <w:rFonts w:hint="eastAsia"/>
        </w:rPr>
        <w:t>肉饼（ròu bǐng）：饱腹感十足的美味选择</w:t>
      </w:r>
    </w:p>
    <w:p w14:paraId="30DC8137" w14:textId="77777777" w:rsidR="00A608D8" w:rsidRDefault="00A608D8">
      <w:pPr>
        <w:rPr>
          <w:rFonts w:hint="eastAsia"/>
        </w:rPr>
      </w:pPr>
      <w:r>
        <w:rPr>
          <w:rFonts w:hint="eastAsia"/>
        </w:rPr>
        <w:t>对于那些喜欢重口味的人来说，肉饼无疑是一个绝佳的选择。它可以是由猪肉、牛肉甚至鸡肉制成，通常会在里面加入适量蔬菜以增加营养均衡度。煎至金黄酥脆的外皮包裹着鲜嫩多汁的内馅，一口咬下去既有肉类带来的满足感又有蔬菜提供的清新口感。无论是作为正餐还是夜宵，肉饼都能让人回味无穷。</w:t>
      </w:r>
    </w:p>
    <w:p w14:paraId="760922B9" w14:textId="77777777" w:rsidR="00A608D8" w:rsidRDefault="00A608D8">
      <w:pPr>
        <w:rPr>
          <w:rFonts w:hint="eastAsia"/>
        </w:rPr>
      </w:pPr>
    </w:p>
    <w:p w14:paraId="4C95410C" w14:textId="77777777" w:rsidR="00A608D8" w:rsidRDefault="00A608D8">
      <w:pPr>
        <w:rPr>
          <w:rFonts w:hint="eastAsia"/>
        </w:rPr>
      </w:pPr>
      <w:r>
        <w:rPr>
          <w:rFonts w:hint="eastAsia"/>
        </w:rPr>
        <w:t xml:space="preserve"> </w:t>
      </w:r>
    </w:p>
    <w:p w14:paraId="6EC19B7B" w14:textId="77777777" w:rsidR="00A608D8" w:rsidRDefault="00A608D8">
      <w:pPr>
        <w:rPr>
          <w:rFonts w:hint="eastAsia"/>
        </w:rPr>
      </w:pPr>
      <w:r>
        <w:rPr>
          <w:rFonts w:hint="eastAsia"/>
        </w:rPr>
        <w:t>油饼（yóu bǐng）：简单却不失风味的传统小吃</w:t>
      </w:r>
    </w:p>
    <w:p w14:paraId="262F4F87" w14:textId="77777777" w:rsidR="00A608D8" w:rsidRDefault="00A608D8">
      <w:pPr>
        <w:rPr>
          <w:rFonts w:hint="eastAsia"/>
        </w:rPr>
      </w:pPr>
      <w:r>
        <w:rPr>
          <w:rFonts w:hint="eastAsia"/>
        </w:rPr>
        <w:t>油饼是中国南方地区非常受欢迎的一种早餐食品。其做法看似简单，但要做到外酥里嫩却并不容易。新鲜出炉的油饼散发着诱人的麦香，配上一碗豆浆或者稀饭，就是一顿既经济实惠又营养丰富的早晨。特别是在寒冷冬日里，吃上一块热腾腾的油饼，能瞬间温暖全身。</w:t>
      </w:r>
    </w:p>
    <w:p w14:paraId="354D412F" w14:textId="77777777" w:rsidR="00A608D8" w:rsidRDefault="00A608D8">
      <w:pPr>
        <w:rPr>
          <w:rFonts w:hint="eastAsia"/>
        </w:rPr>
      </w:pPr>
    </w:p>
    <w:p w14:paraId="4648B46E" w14:textId="77777777" w:rsidR="00A608D8" w:rsidRDefault="00A608D8">
      <w:pPr>
        <w:rPr>
          <w:rFonts w:hint="eastAsia"/>
        </w:rPr>
      </w:pPr>
      <w:r>
        <w:rPr>
          <w:rFonts w:hint="eastAsia"/>
        </w:rPr>
        <w:t xml:space="preserve"> </w:t>
      </w:r>
    </w:p>
    <w:p w14:paraId="772B81FD" w14:textId="77777777" w:rsidR="00A608D8" w:rsidRDefault="00A608D8">
      <w:pPr>
        <w:rPr>
          <w:rFonts w:hint="eastAsia"/>
        </w:rPr>
      </w:pPr>
      <w:r>
        <w:rPr>
          <w:rFonts w:hint="eastAsia"/>
        </w:rPr>
        <w:t>最后的总结</w:t>
      </w:r>
    </w:p>
    <w:p w14:paraId="249BD7D1" w14:textId="77777777" w:rsidR="00A608D8" w:rsidRDefault="00A608D8">
      <w:pPr>
        <w:rPr>
          <w:rFonts w:hint="eastAsia"/>
        </w:rPr>
      </w:pPr>
      <w:r>
        <w:rPr>
          <w:rFonts w:hint="eastAsia"/>
        </w:rPr>
        <w:t>“饼”的拼音组词不仅仅是一系列词汇那么简单，它们背后隐藏着深厚的文化底蕴以及人们对美好生活的向往。每一种类型的饼都有自己的特色和故事，共同构成了中华饮食文化的绚丽画卷。无论是在家中自制还是外出品尝，这些美味都将伴随着我们度过无数个温馨时刻。</w:t>
      </w:r>
    </w:p>
    <w:p w14:paraId="39F449D0" w14:textId="77777777" w:rsidR="00A608D8" w:rsidRDefault="00A608D8">
      <w:pPr>
        <w:rPr>
          <w:rFonts w:hint="eastAsia"/>
        </w:rPr>
      </w:pPr>
    </w:p>
    <w:p w14:paraId="528ABA1C" w14:textId="77777777" w:rsidR="00A608D8" w:rsidRDefault="00A608D8">
      <w:pPr>
        <w:rPr>
          <w:rFonts w:hint="eastAsia"/>
        </w:rPr>
      </w:pPr>
      <w:r>
        <w:rPr>
          <w:rFonts w:hint="eastAsia"/>
        </w:rPr>
        <w:t>本文是由懂得生活网（dongdeshenghuo.com）为大家创作</w:t>
      </w:r>
    </w:p>
    <w:p w14:paraId="2E3AED1A" w14:textId="6BC07D10" w:rsidR="008B5149" w:rsidRDefault="008B5149"/>
    <w:sectPr w:rsidR="008B5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49"/>
    <w:rsid w:val="003F1193"/>
    <w:rsid w:val="008B5149"/>
    <w:rsid w:val="00A60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697319-F604-4C5D-A3D5-8D849BF5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1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1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1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1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1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1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1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1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1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1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1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1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149"/>
    <w:rPr>
      <w:rFonts w:cstheme="majorBidi"/>
      <w:color w:val="2F5496" w:themeColor="accent1" w:themeShade="BF"/>
      <w:sz w:val="28"/>
      <w:szCs w:val="28"/>
    </w:rPr>
  </w:style>
  <w:style w:type="character" w:customStyle="1" w:styleId="50">
    <w:name w:val="标题 5 字符"/>
    <w:basedOn w:val="a0"/>
    <w:link w:val="5"/>
    <w:uiPriority w:val="9"/>
    <w:semiHidden/>
    <w:rsid w:val="008B5149"/>
    <w:rPr>
      <w:rFonts w:cstheme="majorBidi"/>
      <w:color w:val="2F5496" w:themeColor="accent1" w:themeShade="BF"/>
      <w:sz w:val="24"/>
    </w:rPr>
  </w:style>
  <w:style w:type="character" w:customStyle="1" w:styleId="60">
    <w:name w:val="标题 6 字符"/>
    <w:basedOn w:val="a0"/>
    <w:link w:val="6"/>
    <w:uiPriority w:val="9"/>
    <w:semiHidden/>
    <w:rsid w:val="008B5149"/>
    <w:rPr>
      <w:rFonts w:cstheme="majorBidi"/>
      <w:b/>
      <w:bCs/>
      <w:color w:val="2F5496" w:themeColor="accent1" w:themeShade="BF"/>
    </w:rPr>
  </w:style>
  <w:style w:type="character" w:customStyle="1" w:styleId="70">
    <w:name w:val="标题 7 字符"/>
    <w:basedOn w:val="a0"/>
    <w:link w:val="7"/>
    <w:uiPriority w:val="9"/>
    <w:semiHidden/>
    <w:rsid w:val="008B5149"/>
    <w:rPr>
      <w:rFonts w:cstheme="majorBidi"/>
      <w:b/>
      <w:bCs/>
      <w:color w:val="595959" w:themeColor="text1" w:themeTint="A6"/>
    </w:rPr>
  </w:style>
  <w:style w:type="character" w:customStyle="1" w:styleId="80">
    <w:name w:val="标题 8 字符"/>
    <w:basedOn w:val="a0"/>
    <w:link w:val="8"/>
    <w:uiPriority w:val="9"/>
    <w:semiHidden/>
    <w:rsid w:val="008B5149"/>
    <w:rPr>
      <w:rFonts w:cstheme="majorBidi"/>
      <w:color w:val="595959" w:themeColor="text1" w:themeTint="A6"/>
    </w:rPr>
  </w:style>
  <w:style w:type="character" w:customStyle="1" w:styleId="90">
    <w:name w:val="标题 9 字符"/>
    <w:basedOn w:val="a0"/>
    <w:link w:val="9"/>
    <w:uiPriority w:val="9"/>
    <w:semiHidden/>
    <w:rsid w:val="008B5149"/>
    <w:rPr>
      <w:rFonts w:eastAsiaTheme="majorEastAsia" w:cstheme="majorBidi"/>
      <w:color w:val="595959" w:themeColor="text1" w:themeTint="A6"/>
    </w:rPr>
  </w:style>
  <w:style w:type="paragraph" w:styleId="a3">
    <w:name w:val="Title"/>
    <w:basedOn w:val="a"/>
    <w:next w:val="a"/>
    <w:link w:val="a4"/>
    <w:uiPriority w:val="10"/>
    <w:qFormat/>
    <w:rsid w:val="008B51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1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1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1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149"/>
    <w:pPr>
      <w:spacing w:before="160"/>
      <w:jc w:val="center"/>
    </w:pPr>
    <w:rPr>
      <w:i/>
      <w:iCs/>
      <w:color w:val="404040" w:themeColor="text1" w:themeTint="BF"/>
    </w:rPr>
  </w:style>
  <w:style w:type="character" w:customStyle="1" w:styleId="a8">
    <w:name w:val="引用 字符"/>
    <w:basedOn w:val="a0"/>
    <w:link w:val="a7"/>
    <w:uiPriority w:val="29"/>
    <w:rsid w:val="008B5149"/>
    <w:rPr>
      <w:i/>
      <w:iCs/>
      <w:color w:val="404040" w:themeColor="text1" w:themeTint="BF"/>
    </w:rPr>
  </w:style>
  <w:style w:type="paragraph" w:styleId="a9">
    <w:name w:val="List Paragraph"/>
    <w:basedOn w:val="a"/>
    <w:uiPriority w:val="34"/>
    <w:qFormat/>
    <w:rsid w:val="008B5149"/>
    <w:pPr>
      <w:ind w:left="720"/>
      <w:contextualSpacing/>
    </w:pPr>
  </w:style>
  <w:style w:type="character" w:styleId="aa">
    <w:name w:val="Intense Emphasis"/>
    <w:basedOn w:val="a0"/>
    <w:uiPriority w:val="21"/>
    <w:qFormat/>
    <w:rsid w:val="008B5149"/>
    <w:rPr>
      <w:i/>
      <w:iCs/>
      <w:color w:val="2F5496" w:themeColor="accent1" w:themeShade="BF"/>
    </w:rPr>
  </w:style>
  <w:style w:type="paragraph" w:styleId="ab">
    <w:name w:val="Intense Quote"/>
    <w:basedOn w:val="a"/>
    <w:next w:val="a"/>
    <w:link w:val="ac"/>
    <w:uiPriority w:val="30"/>
    <w:qFormat/>
    <w:rsid w:val="008B5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149"/>
    <w:rPr>
      <w:i/>
      <w:iCs/>
      <w:color w:val="2F5496" w:themeColor="accent1" w:themeShade="BF"/>
    </w:rPr>
  </w:style>
  <w:style w:type="character" w:styleId="ad">
    <w:name w:val="Intense Reference"/>
    <w:basedOn w:val="a0"/>
    <w:uiPriority w:val="32"/>
    <w:qFormat/>
    <w:rsid w:val="008B51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2025-06-01T14:30:00Z</dcterms:created>
  <dcterms:modified xsi:type="dcterms:W3CDTF">2025-06-01T14:30:00Z</dcterms:modified>
</cp:coreProperties>
</file>