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6F9E" w14:textId="77777777" w:rsidR="00170932" w:rsidRDefault="00170932">
      <w:pPr>
        <w:rPr>
          <w:rFonts w:hint="eastAsia"/>
        </w:rPr>
      </w:pPr>
    </w:p>
    <w:p w14:paraId="1889CEA2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饱的组词和拼音</w:t>
      </w:r>
    </w:p>
    <w:p w14:paraId="292929F7" w14:textId="77777777" w:rsidR="00170932" w:rsidRDefault="00170932">
      <w:pPr>
        <w:rPr>
          <w:rFonts w:hint="eastAsia"/>
        </w:rPr>
      </w:pPr>
    </w:p>
    <w:p w14:paraId="29E1638C" w14:textId="77777777" w:rsidR="00170932" w:rsidRDefault="00170932">
      <w:pPr>
        <w:rPr>
          <w:rFonts w:hint="eastAsia"/>
        </w:rPr>
      </w:pPr>
    </w:p>
    <w:p w14:paraId="1E4B427B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汉字“饱”是一个非常实用的字，在汉语中有着丰富的语义。它不仅代表了吃饱饭的状态，还可以用来形容事物达到充分、充足的程度。从语音的角度来看，“饱”的拼音是 bǎo，属于第三声，这个音调在发音时有一个明显的降升调，使得它在口语交流中具有一定的辨识度。</w:t>
      </w:r>
    </w:p>
    <w:p w14:paraId="2E6F7DD7" w14:textId="77777777" w:rsidR="00170932" w:rsidRDefault="00170932">
      <w:pPr>
        <w:rPr>
          <w:rFonts w:hint="eastAsia"/>
        </w:rPr>
      </w:pPr>
    </w:p>
    <w:p w14:paraId="2FEBC9FD" w14:textId="77777777" w:rsidR="00170932" w:rsidRDefault="00170932">
      <w:pPr>
        <w:rPr>
          <w:rFonts w:hint="eastAsia"/>
        </w:rPr>
      </w:pPr>
    </w:p>
    <w:p w14:paraId="2D8E5C64" w14:textId="77777777" w:rsidR="00170932" w:rsidRDefault="00170932">
      <w:pPr>
        <w:rPr>
          <w:rFonts w:hint="eastAsia"/>
        </w:rPr>
      </w:pPr>
    </w:p>
    <w:p w14:paraId="6FB100CA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与“饱”相关的词汇众多，它们广泛应用于日常对话以及文学作品之中。比如，“吃饱”指的是食物摄入足够，不再感到饥饿；“饱经风霜”则是一种比喻用法，描述一个人经历了许多困难和挑战，如同被风雨洗礼过一般。“饱学之士”是用来形容那些知识渊博的人，而“饱览群书”则是指阅读了大量的书籍，拥有广博的知识面。这些词语都体现了“饱”字所蕴含的丰富性和多样性。</w:t>
      </w:r>
    </w:p>
    <w:p w14:paraId="44CA808C" w14:textId="77777777" w:rsidR="00170932" w:rsidRDefault="00170932">
      <w:pPr>
        <w:rPr>
          <w:rFonts w:hint="eastAsia"/>
        </w:rPr>
      </w:pPr>
    </w:p>
    <w:p w14:paraId="7FA1A61C" w14:textId="77777777" w:rsidR="00170932" w:rsidRDefault="00170932">
      <w:pPr>
        <w:rPr>
          <w:rFonts w:hint="eastAsia"/>
        </w:rPr>
      </w:pPr>
    </w:p>
    <w:p w14:paraId="6453FF39" w14:textId="77777777" w:rsidR="00170932" w:rsidRDefault="00170932">
      <w:pPr>
        <w:rPr>
          <w:rFonts w:hint="eastAsia"/>
        </w:rPr>
      </w:pPr>
    </w:p>
    <w:p w14:paraId="2E98569C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饱的部首</w:t>
      </w:r>
    </w:p>
    <w:p w14:paraId="0F5B0720" w14:textId="77777777" w:rsidR="00170932" w:rsidRDefault="00170932">
      <w:pPr>
        <w:rPr>
          <w:rFonts w:hint="eastAsia"/>
        </w:rPr>
      </w:pPr>
    </w:p>
    <w:p w14:paraId="0813F4A7" w14:textId="77777777" w:rsidR="00170932" w:rsidRDefault="00170932">
      <w:pPr>
        <w:rPr>
          <w:rFonts w:hint="eastAsia"/>
        </w:rPr>
      </w:pPr>
    </w:p>
    <w:p w14:paraId="439741FC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在汉字结构中，“饱”字由两个部分组成：左侧为“食”，右侧为“包”。其中，“食”作为部首，位于字典中的第108个部首，也是构成该字的主要识别标志。选择“食”作为部首是有其深刻含义的，因为“食”直接关联到饮食这一人类基本需求，因此以“食”为部首的字大多与吃喝有关，如“饭”、“饼”、“饮”等。这反映了古人对生活中不可或缺元素的关注，也展示了他们对于自然和社会现象细致入微的观察。</w:t>
      </w:r>
    </w:p>
    <w:p w14:paraId="38850C74" w14:textId="77777777" w:rsidR="00170932" w:rsidRDefault="00170932">
      <w:pPr>
        <w:rPr>
          <w:rFonts w:hint="eastAsia"/>
        </w:rPr>
      </w:pPr>
    </w:p>
    <w:p w14:paraId="7F6213F0" w14:textId="77777777" w:rsidR="00170932" w:rsidRDefault="00170932">
      <w:pPr>
        <w:rPr>
          <w:rFonts w:hint="eastAsia"/>
        </w:rPr>
      </w:pPr>
    </w:p>
    <w:p w14:paraId="5BB3DBC3" w14:textId="77777777" w:rsidR="00170932" w:rsidRDefault="00170932">
      <w:pPr>
        <w:rPr>
          <w:rFonts w:hint="eastAsia"/>
        </w:rPr>
      </w:pPr>
    </w:p>
    <w:p w14:paraId="65DEE36F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“饱”字的右边部分“包”虽然不是部首，但同样不可忽视。它不仅增加了整个字的美感，而且从意义上来说，“包”有包裹、包含的意思，正好呼应了“饱”的概念——即食物被胃部容纳并消化的过程。这样的组合既形象又生动地表达了“饱”的核心意义，同时也展现了汉字构造的独特魅力。</w:t>
      </w:r>
    </w:p>
    <w:p w14:paraId="3D609191" w14:textId="77777777" w:rsidR="00170932" w:rsidRDefault="00170932">
      <w:pPr>
        <w:rPr>
          <w:rFonts w:hint="eastAsia"/>
        </w:rPr>
      </w:pPr>
    </w:p>
    <w:p w14:paraId="42004837" w14:textId="77777777" w:rsidR="00170932" w:rsidRDefault="00170932">
      <w:pPr>
        <w:rPr>
          <w:rFonts w:hint="eastAsia"/>
        </w:rPr>
      </w:pPr>
    </w:p>
    <w:p w14:paraId="5050079A" w14:textId="77777777" w:rsidR="00170932" w:rsidRDefault="00170932">
      <w:pPr>
        <w:rPr>
          <w:rFonts w:hint="eastAsia"/>
        </w:rPr>
      </w:pPr>
    </w:p>
    <w:p w14:paraId="2A1300EF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饱的文化意义</w:t>
      </w:r>
    </w:p>
    <w:p w14:paraId="425A6BB1" w14:textId="77777777" w:rsidR="00170932" w:rsidRDefault="00170932">
      <w:pPr>
        <w:rPr>
          <w:rFonts w:hint="eastAsia"/>
        </w:rPr>
      </w:pPr>
    </w:p>
    <w:p w14:paraId="0055117A" w14:textId="77777777" w:rsidR="00170932" w:rsidRDefault="00170932">
      <w:pPr>
        <w:rPr>
          <w:rFonts w:hint="eastAsia"/>
        </w:rPr>
      </w:pPr>
    </w:p>
    <w:p w14:paraId="50273D17" w14:textId="77777777" w:rsidR="00170932" w:rsidRDefault="00170932">
      <w:pPr>
        <w:rPr>
          <w:rFonts w:hint="eastAsia"/>
        </w:rPr>
      </w:pPr>
      <w:r>
        <w:rPr>
          <w:rFonts w:hint="eastAsia"/>
        </w:rPr>
        <w:tab/>
        <w:t>在中国文化里，“饱”不仅仅是指生理上的满足，更是一种精神状态的象征。古代文人常用“饱读诗书”来形容自己或他人学问深厚，强调通过不断学习来充实内心世界。这种追求知识的态度，体现了中国人自古以来对于智慧和修养的重视。“饱”也常常出现在祝福的话语中，例如春节期间长辈们会祝晚辈“年年有余，顿顿吃饱”，表达了对美好生活的向往和祝愿。</w:t>
      </w:r>
    </w:p>
    <w:p w14:paraId="45EBE7A7" w14:textId="77777777" w:rsidR="00170932" w:rsidRDefault="00170932">
      <w:pPr>
        <w:rPr>
          <w:rFonts w:hint="eastAsia"/>
        </w:rPr>
      </w:pPr>
    </w:p>
    <w:p w14:paraId="01F9D3FA" w14:textId="77777777" w:rsidR="00170932" w:rsidRDefault="00170932">
      <w:pPr>
        <w:rPr>
          <w:rFonts w:hint="eastAsia"/>
        </w:rPr>
      </w:pPr>
    </w:p>
    <w:p w14:paraId="5A24BAA7" w14:textId="77777777" w:rsidR="00170932" w:rsidRDefault="00170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7C1F1" w14:textId="6845D5B7" w:rsidR="00425562" w:rsidRDefault="00425562"/>
    <w:sectPr w:rsidR="0042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2"/>
    <w:rsid w:val="00170932"/>
    <w:rsid w:val="003F1193"/>
    <w:rsid w:val="004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0279-729B-425D-824A-01F3F551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