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1584" w14:textId="77777777" w:rsidR="00571006" w:rsidRDefault="00571006">
      <w:pPr>
        <w:rPr>
          <w:rFonts w:hint="eastAsia"/>
        </w:rPr>
      </w:pPr>
      <w:r>
        <w:rPr>
          <w:rFonts w:hint="eastAsia"/>
        </w:rPr>
        <w:t>露出嫩芽怎么写的拼音：lù chū nèn yá</w:t>
      </w:r>
    </w:p>
    <w:p w14:paraId="3D969380" w14:textId="77777777" w:rsidR="00571006" w:rsidRDefault="00571006">
      <w:pPr>
        <w:rPr>
          <w:rFonts w:hint="eastAsia"/>
        </w:rPr>
      </w:pPr>
      <w:r>
        <w:rPr>
          <w:rFonts w:hint="eastAsia"/>
        </w:rPr>
        <w:t>当春日的暖阳逐渐驱散冬日的寒冷，大自然开始苏醒，万物复苏。在这样的季节里，树木和植物也迎来了新生的时刻。从地下的土壤中，或是从树干的老皮下，一点点冒出绿色的生命迹象——这就是我们所说的“露出嫩芽”。这个充满生机与希望的过程，在汉语中用“露出嫩芽”来表达，而它的拼音是“lù chū nèn yá”。</w:t>
      </w:r>
    </w:p>
    <w:p w14:paraId="68CCF85D" w14:textId="77777777" w:rsidR="00571006" w:rsidRDefault="00571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8F07D" w14:textId="77777777" w:rsidR="00571006" w:rsidRDefault="00571006">
      <w:pPr>
        <w:rPr>
          <w:rFonts w:hint="eastAsia"/>
        </w:rPr>
      </w:pPr>
      <w:r>
        <w:rPr>
          <w:rFonts w:hint="eastAsia"/>
        </w:rPr>
        <w:t>嫩芽的诞生</w:t>
      </w:r>
    </w:p>
    <w:p w14:paraId="06520BB3" w14:textId="77777777" w:rsidR="00571006" w:rsidRDefault="00571006">
      <w:pPr>
        <w:rPr>
          <w:rFonts w:hint="eastAsia"/>
        </w:rPr>
      </w:pPr>
      <w:r>
        <w:rPr>
          <w:rFonts w:hint="eastAsia"/>
        </w:rPr>
        <w:t>春天的脚步悄然而至，随着气温升高，日照时间变长，植物体内的生理活动也随之加快。种子在适宜的温度、湿度条件下，经过一段时间的休眠后，开始吸收水分，膨胀并破裂种皮。胚根首先向下生长，稳固植株的同时探索水源；随后，胚芽向上顶破土层或老皮，带着对阳光的渴望，勇敢地探出头来。这最初的一抹新绿，便是“露出嫩芽”的瞬间，它标志着一个新生命的开始。</w:t>
      </w:r>
    </w:p>
    <w:p w14:paraId="11FB0DC8" w14:textId="77777777" w:rsidR="00571006" w:rsidRDefault="00571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CBC3E" w14:textId="77777777" w:rsidR="00571006" w:rsidRDefault="00571006">
      <w:pPr>
        <w:rPr>
          <w:rFonts w:hint="eastAsia"/>
        </w:rPr>
      </w:pPr>
      <w:r>
        <w:rPr>
          <w:rFonts w:hint="eastAsia"/>
        </w:rPr>
        <w:t>嫩芽的意义</w:t>
      </w:r>
    </w:p>
    <w:p w14:paraId="0DA6559A" w14:textId="77777777" w:rsidR="00571006" w:rsidRDefault="00571006">
      <w:pPr>
        <w:rPr>
          <w:rFonts w:hint="eastAsia"/>
        </w:rPr>
      </w:pPr>
      <w:r>
        <w:rPr>
          <w:rFonts w:hint="eastAsia"/>
        </w:rPr>
        <w:t>对于植物来说，“露出嫩芽”不仅是生存的需要，也是繁衍后代的重要步骤。每一棵嫩芽都是植物对未来的一种投资，它们承载着延续种族的使命。从更宏观的角度看，无数嫩芽的出现象征着自然界的更新换代，是生态系统活力四射的表现。嫩芽也是自然界馈赠给人类的美景之一，它提醒着人们珍惜时光，感受生命成长的美好。</w:t>
      </w:r>
    </w:p>
    <w:p w14:paraId="35D20AFA" w14:textId="77777777" w:rsidR="00571006" w:rsidRDefault="00571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1CCF8" w14:textId="77777777" w:rsidR="00571006" w:rsidRDefault="00571006">
      <w:pPr>
        <w:rPr>
          <w:rFonts w:hint="eastAsia"/>
        </w:rPr>
      </w:pPr>
      <w:r>
        <w:rPr>
          <w:rFonts w:hint="eastAsia"/>
        </w:rPr>
        <w:t>观察嫩芽的乐趣</w:t>
      </w:r>
    </w:p>
    <w:p w14:paraId="51093852" w14:textId="77777777" w:rsidR="00571006" w:rsidRDefault="00571006">
      <w:pPr>
        <w:rPr>
          <w:rFonts w:hint="eastAsia"/>
        </w:rPr>
      </w:pPr>
      <w:r>
        <w:rPr>
          <w:rFonts w:hint="eastAsia"/>
        </w:rPr>
        <w:t>无论是城市公园还是乡村田野，春季都是观察植物“露出嫩芽”的绝佳时机。细心的人们可以发现不同种类植物萌发嫩芽的时间和方式各有千秋。有些植物的嫩芽像是被精心包裹的小礼物，一层又一层的叶鞘保护着娇弱的新叶；有的则像一把把小剑，直接冲破阻碍，直指天空。观察这些细微的变化，不仅能够增长知识，更能让人体会到大自然的神奇与伟大。</w:t>
      </w:r>
    </w:p>
    <w:p w14:paraId="663B7394" w14:textId="77777777" w:rsidR="00571006" w:rsidRDefault="00571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F530A" w14:textId="77777777" w:rsidR="00571006" w:rsidRDefault="00571006">
      <w:pPr>
        <w:rPr>
          <w:rFonts w:hint="eastAsia"/>
        </w:rPr>
      </w:pPr>
      <w:r>
        <w:rPr>
          <w:rFonts w:hint="eastAsia"/>
        </w:rPr>
        <w:t>养护嫩芽</w:t>
      </w:r>
    </w:p>
    <w:p w14:paraId="066BBB31" w14:textId="77777777" w:rsidR="00571006" w:rsidRDefault="00571006">
      <w:pPr>
        <w:rPr>
          <w:rFonts w:hint="eastAsia"/>
        </w:rPr>
      </w:pPr>
      <w:r>
        <w:rPr>
          <w:rFonts w:hint="eastAsia"/>
        </w:rPr>
        <w:t>对于园艺爱好者而言，“露出嫩芽”的植物需要特别的关注和照顾。适当的浇水、施肥以及提供足够的光照是帮助嫩芽健康成长的关键。在这个阶段，植物较为脆弱，容易受到病虫害的影响，因此定期检查植株健康状况，并采取必要的防护措施也是非常重要的。通过精心呵护，我们可以见证每一个嫩芽成长为茁壮枝条的过程，享受培育生命的乐趣。</w:t>
      </w:r>
    </w:p>
    <w:p w14:paraId="01BD9D74" w14:textId="77777777" w:rsidR="00571006" w:rsidRDefault="00571006">
      <w:pPr>
        <w:rPr>
          <w:rFonts w:hint="eastAsia"/>
        </w:rPr>
      </w:pPr>
    </w:p>
    <w:p w14:paraId="6B695484" w14:textId="77777777" w:rsidR="00571006" w:rsidRDefault="00571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3D6F1" w14:textId="77777777" w:rsidR="00571006" w:rsidRDefault="00571006">
      <w:pPr>
        <w:rPr>
          <w:rFonts w:hint="eastAsia"/>
        </w:rPr>
      </w:pPr>
      <w:r>
        <w:rPr>
          <w:rFonts w:hint="eastAsia"/>
        </w:rPr>
        <w:t>最后的总结</w:t>
      </w:r>
    </w:p>
    <w:p w14:paraId="5333F78D" w14:textId="77777777" w:rsidR="00571006" w:rsidRDefault="00571006">
      <w:pPr>
        <w:rPr>
          <w:rFonts w:hint="eastAsia"/>
        </w:rPr>
      </w:pPr>
      <w:r>
        <w:rPr>
          <w:rFonts w:hint="eastAsia"/>
        </w:rPr>
        <w:t>“露出嫩芽”的过程是大自然赋予我们的珍贵礼物，它不仅仅是植物生命周期中的一个环节，更是生命坚韧不拔精神的体现。每一次看到那点点滴滴冒出的新绿，都让我们感受到生命的奇迹。无论是在城市的角落还是广袤的大地上，只要用心去观察，就能发现这份来自大自然的问候。让我们一同珍视身边的每一份绿意，共同守护这片美丽的地球家园。</w:t>
      </w:r>
    </w:p>
    <w:p w14:paraId="7D4424CC" w14:textId="77777777" w:rsidR="00571006" w:rsidRDefault="00571006">
      <w:pPr>
        <w:rPr>
          <w:rFonts w:hint="eastAsia"/>
        </w:rPr>
      </w:pPr>
    </w:p>
    <w:p w14:paraId="46A7A81A" w14:textId="77777777" w:rsidR="00571006" w:rsidRDefault="00571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BF01E" w14:textId="776DB437" w:rsidR="00796876" w:rsidRDefault="00796876"/>
    <w:sectPr w:rsidR="00796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76"/>
    <w:rsid w:val="00571006"/>
    <w:rsid w:val="00796876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69F12-0A37-4C7B-BB5E-6C868CB2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