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FA3F" w14:textId="77777777" w:rsidR="0031629A" w:rsidRDefault="0031629A">
      <w:pPr>
        <w:rPr>
          <w:rFonts w:hint="eastAsia"/>
        </w:rPr>
      </w:pPr>
      <w:r>
        <w:rPr>
          <w:rFonts w:hint="eastAsia"/>
        </w:rPr>
        <w:t>雹的拼音是什么</w:t>
      </w:r>
    </w:p>
    <w:p w14:paraId="49DFB2A0" w14:textId="77777777" w:rsidR="0031629A" w:rsidRDefault="0031629A">
      <w:pPr>
        <w:rPr>
          <w:rFonts w:hint="eastAsia"/>
        </w:rPr>
      </w:pPr>
      <w:r>
        <w:rPr>
          <w:rFonts w:hint="eastAsia"/>
        </w:rPr>
        <w:t>在汉语中，每一个汉字都有其独特的发音方式，通过汉语拼音系统我们可以准确地表达这些发音。对于“雹”这个字来说，它的拼音是“báo”。汉语拼音不仅帮助人们学习和记忆汉字，也是普通话标准发音的重要组成部分。</w:t>
      </w:r>
    </w:p>
    <w:p w14:paraId="64A37662" w14:textId="77777777" w:rsidR="0031629A" w:rsidRDefault="0031629A">
      <w:pPr>
        <w:rPr>
          <w:rFonts w:hint="eastAsia"/>
        </w:rPr>
      </w:pPr>
    </w:p>
    <w:p w14:paraId="48CD15FF" w14:textId="77777777" w:rsidR="0031629A" w:rsidRDefault="00316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1EA9D" w14:textId="77777777" w:rsidR="0031629A" w:rsidRDefault="0031629A">
      <w:pPr>
        <w:rPr>
          <w:rFonts w:hint="eastAsia"/>
        </w:rPr>
      </w:pPr>
      <w:r>
        <w:rPr>
          <w:rFonts w:hint="eastAsia"/>
        </w:rPr>
        <w:t>雹字的由来与演变</w:t>
      </w:r>
    </w:p>
    <w:p w14:paraId="07238EE7" w14:textId="77777777" w:rsidR="0031629A" w:rsidRDefault="0031629A">
      <w:pPr>
        <w:rPr>
          <w:rFonts w:hint="eastAsia"/>
        </w:rPr>
      </w:pPr>
      <w:r>
        <w:rPr>
          <w:rFonts w:hint="eastAsia"/>
        </w:rPr>
        <w:t>“雹”是一个象形兼会意的汉字，早在甲骨文时期就已经存在。最初的形态像是一些小圆点聚集在一起，象征着天空中降下的冰粒。随着时间的发展，篆文继承了这一形象，并且在结构上有所变化，增加了雨部，以更明确地表示它是一种降水现象。到了隶书、楷书时代，“雹”的写法逐渐固定下来，成为了今天我们所熟知的模样。</w:t>
      </w:r>
    </w:p>
    <w:p w14:paraId="4E6BFB5B" w14:textId="77777777" w:rsidR="0031629A" w:rsidRDefault="0031629A">
      <w:pPr>
        <w:rPr>
          <w:rFonts w:hint="eastAsia"/>
        </w:rPr>
      </w:pPr>
    </w:p>
    <w:p w14:paraId="70593EBA" w14:textId="77777777" w:rsidR="0031629A" w:rsidRDefault="00316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DC3E2" w14:textId="77777777" w:rsidR="0031629A" w:rsidRDefault="0031629A">
      <w:pPr>
        <w:rPr>
          <w:rFonts w:hint="eastAsia"/>
        </w:rPr>
      </w:pPr>
      <w:r>
        <w:rPr>
          <w:rFonts w:hint="eastAsia"/>
        </w:rPr>
        <w:t>关于雹的基本信息</w:t>
      </w:r>
    </w:p>
    <w:p w14:paraId="372EF11B" w14:textId="77777777" w:rsidR="0031629A" w:rsidRDefault="0031629A">
      <w:pPr>
        <w:rPr>
          <w:rFonts w:hint="eastAsia"/>
        </w:rPr>
      </w:pPr>
      <w:r>
        <w:rPr>
          <w:rFonts w:hint="eastAsia"/>
        </w:rPr>
        <w:t>雹，指的是从云层中降落到地面的小冰块或冰球，在气象学上称为冰雹。它们通常是在强对流天气条件下形成的，当空气中的水汽被抬升至高空遇冷凝结成冰晶时，如果环境温度足够低并且上升气流强大，这些冰晶就会不断增长成为雹粒。最终，当雹粒的重量超过上升气流所能支撑的程度时便会掉落到地面。</w:t>
      </w:r>
    </w:p>
    <w:p w14:paraId="3B519006" w14:textId="77777777" w:rsidR="0031629A" w:rsidRDefault="0031629A">
      <w:pPr>
        <w:rPr>
          <w:rFonts w:hint="eastAsia"/>
        </w:rPr>
      </w:pPr>
    </w:p>
    <w:p w14:paraId="31D2996A" w14:textId="77777777" w:rsidR="0031629A" w:rsidRDefault="00316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57E2F" w14:textId="77777777" w:rsidR="0031629A" w:rsidRDefault="0031629A">
      <w:pPr>
        <w:rPr>
          <w:rFonts w:hint="eastAsia"/>
        </w:rPr>
      </w:pPr>
      <w:r>
        <w:rPr>
          <w:rFonts w:hint="eastAsia"/>
        </w:rPr>
        <w:t>雹的形成条件及影响</w:t>
      </w:r>
    </w:p>
    <w:p w14:paraId="403315EC" w14:textId="77777777" w:rsidR="0031629A" w:rsidRDefault="0031629A">
      <w:pPr>
        <w:rPr>
          <w:rFonts w:hint="eastAsia"/>
        </w:rPr>
      </w:pPr>
      <w:r>
        <w:rPr>
          <w:rFonts w:hint="eastAsia"/>
        </w:rPr>
        <w:t>冰雹的产生需要特定的大气条件：强烈的垂直风切变导致强烈的上升气流，使得水滴能够在云内反复冻结并增大。这种情况下，较大的冰雹可能对农业、建筑物以及人类安全构成威胁。例如，在一些地区，突如其来的冰雹可能会损坏农作物，破坏屋顶玻璃等设施，甚至造成人员伤亡。因此，了解雹的发生规律对于防灾减灾具有重要意义。</w:t>
      </w:r>
    </w:p>
    <w:p w14:paraId="6B90268A" w14:textId="77777777" w:rsidR="0031629A" w:rsidRDefault="0031629A">
      <w:pPr>
        <w:rPr>
          <w:rFonts w:hint="eastAsia"/>
        </w:rPr>
      </w:pPr>
    </w:p>
    <w:p w14:paraId="2F5D63D1" w14:textId="77777777" w:rsidR="0031629A" w:rsidRDefault="00316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0310" w14:textId="77777777" w:rsidR="0031629A" w:rsidRDefault="0031629A">
      <w:pPr>
        <w:rPr>
          <w:rFonts w:hint="eastAsia"/>
        </w:rPr>
      </w:pPr>
      <w:r>
        <w:rPr>
          <w:rFonts w:hint="eastAsia"/>
        </w:rPr>
        <w:t>如何应对雹灾害</w:t>
      </w:r>
    </w:p>
    <w:p w14:paraId="581B7383" w14:textId="77777777" w:rsidR="0031629A" w:rsidRDefault="0031629A">
      <w:pPr>
        <w:rPr>
          <w:rFonts w:hint="eastAsia"/>
        </w:rPr>
      </w:pPr>
      <w:r>
        <w:rPr>
          <w:rFonts w:hint="eastAsia"/>
        </w:rPr>
        <w:t>面对可能到来的雹灾，提前做好准备是非常必要的。政府和相关部门应加强气象监测预警系统的建设，及时向公众发布预报信息。个人则可以采取措施保护自己和财产的安全，比如加固房屋结构、转移贵重物品至安全地带、避免外出等。长期来看，还需要提高全社会的防灾意识，普及科学知识，减少雹灾带来的损失。</w:t>
      </w:r>
    </w:p>
    <w:p w14:paraId="057834F5" w14:textId="77777777" w:rsidR="0031629A" w:rsidRDefault="0031629A">
      <w:pPr>
        <w:rPr>
          <w:rFonts w:hint="eastAsia"/>
        </w:rPr>
      </w:pPr>
    </w:p>
    <w:p w14:paraId="27E132DE" w14:textId="77777777" w:rsidR="0031629A" w:rsidRDefault="00316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33159" w14:textId="77777777" w:rsidR="0031629A" w:rsidRDefault="0031629A">
      <w:pPr>
        <w:rPr>
          <w:rFonts w:hint="eastAsia"/>
        </w:rPr>
      </w:pPr>
      <w:r>
        <w:rPr>
          <w:rFonts w:hint="eastAsia"/>
        </w:rPr>
        <w:t>最后的总结</w:t>
      </w:r>
    </w:p>
    <w:p w14:paraId="5CCABDCC" w14:textId="77777777" w:rsidR="0031629A" w:rsidRDefault="0031629A">
      <w:pPr>
        <w:rPr>
          <w:rFonts w:hint="eastAsia"/>
        </w:rPr>
      </w:pPr>
      <w:r>
        <w:rPr>
          <w:rFonts w:hint="eastAsia"/>
        </w:rPr>
        <w:t>“雹”的拼音为“báo”，它不仅是自然界的一种特殊降水形式，而且蕴含着丰富的历史文化内涵。通过对雹的认识和研究，我们不仅可以更好地理解自然现象，还能有效预防雹灾，保障人民生命财产的安全。随着科学技术的进步，相信未来我们能够更加精准地预测雹的发生，从而减轻其对社会的影响。</w:t>
      </w:r>
    </w:p>
    <w:p w14:paraId="772BE479" w14:textId="77777777" w:rsidR="0031629A" w:rsidRDefault="0031629A">
      <w:pPr>
        <w:rPr>
          <w:rFonts w:hint="eastAsia"/>
        </w:rPr>
      </w:pPr>
    </w:p>
    <w:p w14:paraId="27C58567" w14:textId="77777777" w:rsidR="0031629A" w:rsidRDefault="00316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1A487" w14:textId="69E8EC7E" w:rsidR="00A568FC" w:rsidRDefault="00A568FC"/>
    <w:sectPr w:rsidR="00A5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FC"/>
    <w:rsid w:val="0031629A"/>
    <w:rsid w:val="003F1193"/>
    <w:rsid w:val="00A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EA37A-063D-4EEA-8BE1-E7340422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