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277D" w14:textId="77777777" w:rsidR="00780A93" w:rsidRDefault="00780A93">
      <w:pPr>
        <w:rPr>
          <w:rFonts w:hint="eastAsia"/>
        </w:rPr>
      </w:pPr>
      <w:r>
        <w:rPr>
          <w:rFonts w:hint="eastAsia"/>
        </w:rPr>
        <w:t>除外的拼音：一种独特的语言现象</w:t>
      </w:r>
    </w:p>
    <w:p w14:paraId="024EA225" w14:textId="77777777" w:rsidR="00780A93" w:rsidRDefault="00780A93">
      <w:pPr>
        <w:rPr>
          <w:rFonts w:hint="eastAsia"/>
        </w:rPr>
      </w:pPr>
      <w:r>
        <w:rPr>
          <w:rFonts w:hint="eastAsia"/>
        </w:rPr>
        <w:t>在汉语拼音系统中，"除外"的拼音为 "chú wài"。这个表达方式不仅仅是一个简单的词汇组合，它代表了一种特殊的语法结构和语义内涵，在中文里有着广泛的应用。当我们在讨论某个话题时，如果想要强调某一特定情况不被包括在内，就会用到“除外”这个词。例如，“所有学生都参加了考试，李华除外”，这句话明确地告诉读者李华没有参加考试。</w:t>
      </w:r>
    </w:p>
    <w:p w14:paraId="60FCE550" w14:textId="77777777" w:rsidR="00780A93" w:rsidRDefault="00780A93">
      <w:pPr>
        <w:rPr>
          <w:rFonts w:hint="eastAsia"/>
        </w:rPr>
      </w:pPr>
    </w:p>
    <w:p w14:paraId="5A5D71CB" w14:textId="77777777" w:rsidR="00780A93" w:rsidRDefault="00780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228E7" w14:textId="77777777" w:rsidR="00780A93" w:rsidRDefault="00780A93">
      <w:pPr>
        <w:rPr>
          <w:rFonts w:hint="eastAsia"/>
        </w:rPr>
      </w:pPr>
      <w:r>
        <w:rPr>
          <w:rFonts w:hint="eastAsia"/>
        </w:rPr>
        <w:t>历史渊源与演变</w:t>
      </w:r>
    </w:p>
    <w:p w14:paraId="6ACB884E" w14:textId="77777777" w:rsidR="00780A93" w:rsidRDefault="00780A93">
      <w:pPr>
        <w:rPr>
          <w:rFonts w:hint="eastAsia"/>
        </w:rPr>
      </w:pPr>
      <w:r>
        <w:rPr>
          <w:rFonts w:hint="eastAsia"/>
        </w:rPr>
        <w:t>追溯至古代汉语，我们发现“除外”的概念已经存在很久了。在文言文中，虽然没有直接对应的词语，但是通过不同的句式同样可以表达出类似的意思。随着时间的发展，到了现代汉语时期，“除外”逐渐形成了固定的表达，并且被收录进了官方制定的汉语拼音方案之中。从那时起，无论是书面语还是口语交流，“除外”都成为了不可或缺的一部分。</w:t>
      </w:r>
    </w:p>
    <w:p w14:paraId="306CAEF5" w14:textId="77777777" w:rsidR="00780A93" w:rsidRDefault="00780A93">
      <w:pPr>
        <w:rPr>
          <w:rFonts w:hint="eastAsia"/>
        </w:rPr>
      </w:pPr>
    </w:p>
    <w:p w14:paraId="66D87200" w14:textId="77777777" w:rsidR="00780A93" w:rsidRDefault="00780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83C82" w14:textId="77777777" w:rsidR="00780A93" w:rsidRDefault="00780A93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30B2B525" w14:textId="77777777" w:rsidR="00780A93" w:rsidRDefault="00780A93">
      <w:pPr>
        <w:rPr>
          <w:rFonts w:hint="eastAsia"/>
        </w:rPr>
      </w:pPr>
      <w:r>
        <w:rPr>
          <w:rFonts w:hint="eastAsia"/>
        </w:rPr>
        <w:t>在日常生活中，“除外”不仅限于描述例外的情况，它还可以用于正式文件、法规条文以及学术论文等场合。比如，在合同条款里规定某些责任或义务时，可能会说：“本协议适用于所有分公司，但海外分支机构除外。”这样的表述有助于清晰界定适用范围，避免产生歧义。在制定规则或者政策说明时，使用“除外”能够更加精准地传达信息，确保受众理解准确无误。</w:t>
      </w:r>
    </w:p>
    <w:p w14:paraId="60FABDBE" w14:textId="77777777" w:rsidR="00780A93" w:rsidRDefault="00780A93">
      <w:pPr>
        <w:rPr>
          <w:rFonts w:hint="eastAsia"/>
        </w:rPr>
      </w:pPr>
    </w:p>
    <w:p w14:paraId="63D1FBC7" w14:textId="77777777" w:rsidR="00780A93" w:rsidRDefault="00780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40611" w14:textId="77777777" w:rsidR="00780A93" w:rsidRDefault="00780A93">
      <w:pPr>
        <w:rPr>
          <w:rFonts w:hint="eastAsia"/>
        </w:rPr>
      </w:pPr>
      <w:r>
        <w:rPr>
          <w:rFonts w:hint="eastAsia"/>
        </w:rPr>
        <w:t>教育领域的重要性</w:t>
      </w:r>
    </w:p>
    <w:p w14:paraId="1A61833B" w14:textId="77777777" w:rsidR="00780A93" w:rsidRDefault="00780A93">
      <w:pPr>
        <w:rPr>
          <w:rFonts w:hint="eastAsia"/>
        </w:rPr>
      </w:pPr>
      <w:r>
        <w:rPr>
          <w:rFonts w:hint="eastAsia"/>
        </w:rPr>
        <w:t>对于学习中文作为第二语言的人来说，掌握“除外”的正确用法是非常重要的。教师通常会通过实例教学来帮助学生理解其含义及应用场景。在汉语水平考试（HSK）等测试中也经常会出现与之相关的题目，以检验考生是否能够灵活运用这一知识点。因此，了解并熟练掌握“除外”的拼音及其用法，对于提高中文表达能力具有重要意义。</w:t>
      </w:r>
    </w:p>
    <w:p w14:paraId="197D2E83" w14:textId="77777777" w:rsidR="00780A93" w:rsidRDefault="00780A93">
      <w:pPr>
        <w:rPr>
          <w:rFonts w:hint="eastAsia"/>
        </w:rPr>
      </w:pPr>
    </w:p>
    <w:p w14:paraId="0526A045" w14:textId="77777777" w:rsidR="00780A93" w:rsidRDefault="00780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FD79D" w14:textId="77777777" w:rsidR="00780A93" w:rsidRDefault="00780A93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54EFA669" w14:textId="77777777" w:rsidR="00780A93" w:rsidRDefault="00780A93">
      <w:pPr>
        <w:rPr>
          <w:rFonts w:hint="eastAsia"/>
        </w:rPr>
      </w:pPr>
      <w:r>
        <w:rPr>
          <w:rFonts w:hint="eastAsia"/>
        </w:rPr>
        <w:t>在中国传统文化里，“除外”往往承载着更多深层次的文化价值。例如，在一些传统节日或习俗活动中，人们习惯性地提到“除旧迎新”，这里虽然不是严格意义上的“除外”，但却反映了中国人对待变化的态度——保留精华的同时去除不必要的部分。这种思想贯穿于社会生活的方方面面，成为中华文化的重要组成部分之一。</w:t>
      </w:r>
    </w:p>
    <w:p w14:paraId="29C91376" w14:textId="77777777" w:rsidR="00780A93" w:rsidRDefault="00780A93">
      <w:pPr>
        <w:rPr>
          <w:rFonts w:hint="eastAsia"/>
        </w:rPr>
      </w:pPr>
    </w:p>
    <w:p w14:paraId="6C5C042A" w14:textId="77777777" w:rsidR="00780A93" w:rsidRDefault="00780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8729E" w14:textId="77777777" w:rsidR="00780A93" w:rsidRDefault="00780A93">
      <w:pPr>
        <w:rPr>
          <w:rFonts w:hint="eastAsia"/>
        </w:rPr>
      </w:pPr>
      <w:r>
        <w:rPr>
          <w:rFonts w:hint="eastAsia"/>
        </w:rPr>
        <w:t>最后的总结</w:t>
      </w:r>
    </w:p>
    <w:p w14:paraId="17313B47" w14:textId="77777777" w:rsidR="00780A93" w:rsidRDefault="00780A93">
      <w:pPr>
        <w:rPr>
          <w:rFonts w:hint="eastAsia"/>
        </w:rPr>
      </w:pPr>
      <w:r>
        <w:rPr>
          <w:rFonts w:hint="eastAsia"/>
        </w:rPr>
        <w:t>“除外”的拼音是“chú wài”，它不仅仅是汉语词汇表中的一个词条，更是一种传递精确信息的有效工具。无论是在日常生活对话还是正式文本撰写中，合理使用“除外”都能让我们的表达更加严谨、清晰。而对于正在学习中文的朋友来说，深入理解和正确使用这个词将大大提升语言沟通的效果。</w:t>
      </w:r>
    </w:p>
    <w:p w14:paraId="7E5E6377" w14:textId="77777777" w:rsidR="00780A93" w:rsidRDefault="00780A93">
      <w:pPr>
        <w:rPr>
          <w:rFonts w:hint="eastAsia"/>
        </w:rPr>
      </w:pPr>
    </w:p>
    <w:p w14:paraId="3B2A09C1" w14:textId="77777777" w:rsidR="00780A93" w:rsidRDefault="00780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02BB3" w14:textId="4D07B14F" w:rsidR="001C1492" w:rsidRDefault="001C1492"/>
    <w:sectPr w:rsidR="001C1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92"/>
    <w:rsid w:val="001C1492"/>
    <w:rsid w:val="002D2887"/>
    <w:rsid w:val="0078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46075-0B75-4409-932C-DCD37268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