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96EAAD" w14:textId="77777777" w:rsidR="00B0267A" w:rsidRDefault="00B0267A">
      <w:pPr>
        <w:rPr>
          <w:rFonts w:hint="eastAsia"/>
        </w:rPr>
      </w:pPr>
      <w:r>
        <w:rPr>
          <w:rFonts w:hint="eastAsia"/>
        </w:rPr>
        <w:t>间歇性跛行的拼音：jiàn xiē xìng bǒ xíng</w:t>
      </w:r>
    </w:p>
    <w:p w14:paraId="6F48ABF9" w14:textId="77777777" w:rsidR="00B0267A" w:rsidRDefault="00B0267A">
      <w:pPr>
        <w:rPr>
          <w:rFonts w:hint="eastAsia"/>
        </w:rPr>
      </w:pPr>
      <w:r>
        <w:rPr>
          <w:rFonts w:hint="eastAsia"/>
        </w:rPr>
        <w:t>间歇性跛行（英文名：Intermittent Claudication）是一种由于下肢动脉供血不足，导致行走时肌肉缺氧而出现的临床症状。患者在行走一段距离后会感到腿部疼痛、沉重或疲劳感，休息片刻后这些症状又可自行缓解，再次行走一定距离后症状会重复出现。这种现象主要是因为动脉硬化闭塞症或其他血管疾病引起的。</w:t>
      </w:r>
    </w:p>
    <w:p w14:paraId="0B3F2A53" w14:textId="77777777" w:rsidR="00B0267A" w:rsidRDefault="00B0267A">
      <w:pPr>
        <w:rPr>
          <w:rFonts w:hint="eastAsia"/>
        </w:rPr>
      </w:pPr>
    </w:p>
    <w:p w14:paraId="7A354D1D" w14:textId="77777777" w:rsidR="00B0267A" w:rsidRDefault="00B0267A">
      <w:pPr>
        <w:rPr>
          <w:rFonts w:hint="eastAsia"/>
        </w:rPr>
      </w:pPr>
      <w:r>
        <w:rPr>
          <w:rFonts w:hint="eastAsia"/>
        </w:rPr>
        <w:t xml:space="preserve"> </w:t>
      </w:r>
    </w:p>
    <w:p w14:paraId="45B6E022" w14:textId="77777777" w:rsidR="00B0267A" w:rsidRDefault="00B0267A">
      <w:pPr>
        <w:rPr>
          <w:rFonts w:hint="eastAsia"/>
        </w:rPr>
      </w:pPr>
      <w:r>
        <w:rPr>
          <w:rFonts w:hint="eastAsia"/>
        </w:rPr>
        <w:t>病理机制</w:t>
      </w:r>
    </w:p>
    <w:p w14:paraId="71C5F913" w14:textId="77777777" w:rsidR="00B0267A" w:rsidRDefault="00B0267A">
      <w:pPr>
        <w:rPr>
          <w:rFonts w:hint="eastAsia"/>
        </w:rPr>
      </w:pPr>
      <w:r>
        <w:rPr>
          <w:rFonts w:hint="eastAsia"/>
        </w:rPr>
        <w:t>动脉硬化是间歇性跛行最常见的原因，随着年龄的增长或者受到高血压、高血脂、吸烟等因素的影响，动脉壁内脂质沉积，形成斑块，逐渐使动脉狭窄甚至完全阻塞。当人体运动时，特别是下肢肌肉活动增加时，对氧气的需求也随之上升。然而，狭窄的动脉不能提供足够的血液流量以满足肌肉的需求，结果就是产生了一系列的不适感觉，迫使患者停止运动进行休息。一旦休息，肌肉对氧气的需求减少，症状就会减轻或消失。</w:t>
      </w:r>
    </w:p>
    <w:p w14:paraId="09B96853" w14:textId="77777777" w:rsidR="00B0267A" w:rsidRDefault="00B0267A">
      <w:pPr>
        <w:rPr>
          <w:rFonts w:hint="eastAsia"/>
        </w:rPr>
      </w:pPr>
    </w:p>
    <w:p w14:paraId="4AD0714A" w14:textId="77777777" w:rsidR="00B0267A" w:rsidRDefault="00B0267A">
      <w:pPr>
        <w:rPr>
          <w:rFonts w:hint="eastAsia"/>
        </w:rPr>
      </w:pPr>
      <w:r>
        <w:rPr>
          <w:rFonts w:hint="eastAsia"/>
        </w:rPr>
        <w:t xml:space="preserve"> </w:t>
      </w:r>
    </w:p>
    <w:p w14:paraId="711D4D8A" w14:textId="77777777" w:rsidR="00B0267A" w:rsidRDefault="00B0267A">
      <w:pPr>
        <w:rPr>
          <w:rFonts w:hint="eastAsia"/>
        </w:rPr>
      </w:pPr>
      <w:r>
        <w:rPr>
          <w:rFonts w:hint="eastAsia"/>
        </w:rPr>
        <w:t>诊断与检查</w:t>
      </w:r>
    </w:p>
    <w:p w14:paraId="151DDA8F" w14:textId="77777777" w:rsidR="00B0267A" w:rsidRDefault="00B0267A">
      <w:pPr>
        <w:rPr>
          <w:rFonts w:hint="eastAsia"/>
        </w:rPr>
      </w:pPr>
      <w:r>
        <w:rPr>
          <w:rFonts w:hint="eastAsia"/>
        </w:rPr>
        <w:t>医生通常根据病人的病史和体格检查来初步判断是否存在间歇性跛行。为了明确诊断，还可能需要做一系列辅助检查，如踝臂指数（ABI）、多普勒超声波、CT血管成像（CTA）、磁共振血管造影（MRA）等。通过这些影像学检查可以直观地看到动脉的状况，了解是否有狭窄或堵塞的情况存在，从而为治疗方案的选择提供依据。</w:t>
      </w:r>
    </w:p>
    <w:p w14:paraId="4C668749" w14:textId="77777777" w:rsidR="00B0267A" w:rsidRDefault="00B0267A">
      <w:pPr>
        <w:rPr>
          <w:rFonts w:hint="eastAsia"/>
        </w:rPr>
      </w:pPr>
    </w:p>
    <w:p w14:paraId="62F9EFAD" w14:textId="77777777" w:rsidR="00B0267A" w:rsidRDefault="00B0267A">
      <w:pPr>
        <w:rPr>
          <w:rFonts w:hint="eastAsia"/>
        </w:rPr>
      </w:pPr>
      <w:r>
        <w:rPr>
          <w:rFonts w:hint="eastAsia"/>
        </w:rPr>
        <w:t xml:space="preserve"> </w:t>
      </w:r>
    </w:p>
    <w:p w14:paraId="4A3359DD" w14:textId="77777777" w:rsidR="00B0267A" w:rsidRDefault="00B0267A">
      <w:pPr>
        <w:rPr>
          <w:rFonts w:hint="eastAsia"/>
        </w:rPr>
      </w:pPr>
      <w:r>
        <w:rPr>
          <w:rFonts w:hint="eastAsia"/>
        </w:rPr>
        <w:t>治疗方法</w:t>
      </w:r>
    </w:p>
    <w:p w14:paraId="5E922231" w14:textId="77777777" w:rsidR="00B0267A" w:rsidRDefault="00B0267A">
      <w:pPr>
        <w:rPr>
          <w:rFonts w:hint="eastAsia"/>
        </w:rPr>
      </w:pPr>
      <w:r>
        <w:rPr>
          <w:rFonts w:hint="eastAsia"/>
        </w:rPr>
        <w:t>对于间歇性跛行的治疗主要包括非手术疗法和手术疗法两大类。非手术疗法包括戒烟限酒、控制血压血糖血脂、适量运动以及药物治疗等措施。其中药物治疗常用的是抗血小板聚集药、降脂药、扩张血管药等。如果病情较为严重，保守治疗效果不佳，则可能考虑介入治疗或者外科手术，例如经皮腔内血管成形术（PTA）、支架植入术、旁路移植手术等方法来恢复或改善肢体的血液循环。</w:t>
      </w:r>
    </w:p>
    <w:p w14:paraId="7799EA91" w14:textId="77777777" w:rsidR="00B0267A" w:rsidRDefault="00B0267A">
      <w:pPr>
        <w:rPr>
          <w:rFonts w:hint="eastAsia"/>
        </w:rPr>
      </w:pPr>
    </w:p>
    <w:p w14:paraId="3E75D050" w14:textId="77777777" w:rsidR="00B0267A" w:rsidRDefault="00B0267A">
      <w:pPr>
        <w:rPr>
          <w:rFonts w:hint="eastAsia"/>
        </w:rPr>
      </w:pPr>
      <w:r>
        <w:rPr>
          <w:rFonts w:hint="eastAsia"/>
        </w:rPr>
        <w:t xml:space="preserve"> </w:t>
      </w:r>
    </w:p>
    <w:p w14:paraId="574EA5FF" w14:textId="77777777" w:rsidR="00B0267A" w:rsidRDefault="00B0267A">
      <w:pPr>
        <w:rPr>
          <w:rFonts w:hint="eastAsia"/>
        </w:rPr>
      </w:pPr>
      <w:r>
        <w:rPr>
          <w:rFonts w:hint="eastAsia"/>
        </w:rPr>
        <w:t>预防与保健</w:t>
      </w:r>
    </w:p>
    <w:p w14:paraId="3F6D9361" w14:textId="77777777" w:rsidR="00B0267A" w:rsidRDefault="00B0267A">
      <w:pPr>
        <w:rPr>
          <w:rFonts w:hint="eastAsia"/>
        </w:rPr>
      </w:pPr>
      <w:r>
        <w:rPr>
          <w:rFonts w:hint="eastAsia"/>
        </w:rPr>
        <w:t>预防间歇性跛行的关键在于保持健康的生活方式。这包括均衡饮食，减少饱和脂肪酸和胆固醇摄入；定期参加体育锻炼，提高身体素质；避免长期站立或久坐不动；及时处理慢性疾病如糖尿病、冠心病等；并且要严格戒烟。定期体检也很重要，尤其是对于有心血管疾病家族史的人群来说，早发现早干预能够有效降低发病风险。</w:t>
      </w:r>
    </w:p>
    <w:p w14:paraId="62BA64A7" w14:textId="77777777" w:rsidR="00B0267A" w:rsidRDefault="00B0267A">
      <w:pPr>
        <w:rPr>
          <w:rFonts w:hint="eastAsia"/>
        </w:rPr>
      </w:pPr>
    </w:p>
    <w:p w14:paraId="575CE236" w14:textId="77777777" w:rsidR="00B0267A" w:rsidRDefault="00B0267A">
      <w:pPr>
        <w:rPr>
          <w:rFonts w:hint="eastAsia"/>
        </w:rPr>
      </w:pPr>
      <w:r>
        <w:rPr>
          <w:rFonts w:hint="eastAsia"/>
        </w:rPr>
        <w:t xml:space="preserve"> </w:t>
      </w:r>
    </w:p>
    <w:p w14:paraId="577AEB56" w14:textId="77777777" w:rsidR="00B0267A" w:rsidRDefault="00B0267A">
      <w:pPr>
        <w:rPr>
          <w:rFonts w:hint="eastAsia"/>
        </w:rPr>
      </w:pPr>
      <w:r>
        <w:rPr>
          <w:rFonts w:hint="eastAsia"/>
        </w:rPr>
        <w:t>最后的总结</w:t>
      </w:r>
    </w:p>
    <w:p w14:paraId="0C506296" w14:textId="77777777" w:rsidR="00B0267A" w:rsidRDefault="00B0267A">
      <w:pPr>
        <w:rPr>
          <w:rFonts w:hint="eastAsia"/>
        </w:rPr>
      </w:pPr>
      <w:r>
        <w:rPr>
          <w:rFonts w:hint="eastAsia"/>
        </w:rPr>
        <w:t>间歇性跛行虽然是一个常见病症，但它往往预示着更严重的血管问题。因此，当人们发现自己或家人朋友出现类似的症状时，应该尽早寻求专业的医疗帮助，以便得到准确的诊断和适当的治疗。积极采取预防措施也是不可或缺的一部分，有助于维持良好的血管健康状态。</w:t>
      </w:r>
    </w:p>
    <w:p w14:paraId="5007734F" w14:textId="77777777" w:rsidR="00B0267A" w:rsidRDefault="00B0267A">
      <w:pPr>
        <w:rPr>
          <w:rFonts w:hint="eastAsia"/>
        </w:rPr>
      </w:pPr>
    </w:p>
    <w:p w14:paraId="756F35AB" w14:textId="77777777" w:rsidR="00B0267A" w:rsidRDefault="00B0267A">
      <w:pPr>
        <w:rPr>
          <w:rFonts w:hint="eastAsia"/>
        </w:rPr>
      </w:pPr>
      <w:r>
        <w:rPr>
          <w:rFonts w:hint="eastAsia"/>
        </w:rPr>
        <w:t>本文是由懂得生活网（dongdeshenghuo.com）为大家创作</w:t>
      </w:r>
    </w:p>
    <w:p w14:paraId="0AD5948F" w14:textId="425296C7" w:rsidR="003B395E" w:rsidRDefault="003B395E"/>
    <w:sectPr w:rsidR="003B395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395E"/>
    <w:rsid w:val="003B395E"/>
    <w:rsid w:val="00B0267A"/>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36A397C-2AD0-4F22-BC5B-EB98E5F65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B395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B395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B395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B395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B395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B395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B395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B395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B395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B395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B395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B395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B395E"/>
    <w:rPr>
      <w:rFonts w:cstheme="majorBidi"/>
      <w:color w:val="2F5496" w:themeColor="accent1" w:themeShade="BF"/>
      <w:sz w:val="28"/>
      <w:szCs w:val="28"/>
    </w:rPr>
  </w:style>
  <w:style w:type="character" w:customStyle="1" w:styleId="50">
    <w:name w:val="标题 5 字符"/>
    <w:basedOn w:val="a0"/>
    <w:link w:val="5"/>
    <w:uiPriority w:val="9"/>
    <w:semiHidden/>
    <w:rsid w:val="003B395E"/>
    <w:rPr>
      <w:rFonts w:cstheme="majorBidi"/>
      <w:color w:val="2F5496" w:themeColor="accent1" w:themeShade="BF"/>
      <w:sz w:val="24"/>
    </w:rPr>
  </w:style>
  <w:style w:type="character" w:customStyle="1" w:styleId="60">
    <w:name w:val="标题 6 字符"/>
    <w:basedOn w:val="a0"/>
    <w:link w:val="6"/>
    <w:uiPriority w:val="9"/>
    <w:semiHidden/>
    <w:rsid w:val="003B395E"/>
    <w:rPr>
      <w:rFonts w:cstheme="majorBidi"/>
      <w:b/>
      <w:bCs/>
      <w:color w:val="2F5496" w:themeColor="accent1" w:themeShade="BF"/>
    </w:rPr>
  </w:style>
  <w:style w:type="character" w:customStyle="1" w:styleId="70">
    <w:name w:val="标题 7 字符"/>
    <w:basedOn w:val="a0"/>
    <w:link w:val="7"/>
    <w:uiPriority w:val="9"/>
    <w:semiHidden/>
    <w:rsid w:val="003B395E"/>
    <w:rPr>
      <w:rFonts w:cstheme="majorBidi"/>
      <w:b/>
      <w:bCs/>
      <w:color w:val="595959" w:themeColor="text1" w:themeTint="A6"/>
    </w:rPr>
  </w:style>
  <w:style w:type="character" w:customStyle="1" w:styleId="80">
    <w:name w:val="标题 8 字符"/>
    <w:basedOn w:val="a0"/>
    <w:link w:val="8"/>
    <w:uiPriority w:val="9"/>
    <w:semiHidden/>
    <w:rsid w:val="003B395E"/>
    <w:rPr>
      <w:rFonts w:cstheme="majorBidi"/>
      <w:color w:val="595959" w:themeColor="text1" w:themeTint="A6"/>
    </w:rPr>
  </w:style>
  <w:style w:type="character" w:customStyle="1" w:styleId="90">
    <w:name w:val="标题 9 字符"/>
    <w:basedOn w:val="a0"/>
    <w:link w:val="9"/>
    <w:uiPriority w:val="9"/>
    <w:semiHidden/>
    <w:rsid w:val="003B395E"/>
    <w:rPr>
      <w:rFonts w:eastAsiaTheme="majorEastAsia" w:cstheme="majorBidi"/>
      <w:color w:val="595959" w:themeColor="text1" w:themeTint="A6"/>
    </w:rPr>
  </w:style>
  <w:style w:type="paragraph" w:styleId="a3">
    <w:name w:val="Title"/>
    <w:basedOn w:val="a"/>
    <w:next w:val="a"/>
    <w:link w:val="a4"/>
    <w:uiPriority w:val="10"/>
    <w:qFormat/>
    <w:rsid w:val="003B395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B395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B395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B395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B395E"/>
    <w:pPr>
      <w:spacing w:before="160"/>
      <w:jc w:val="center"/>
    </w:pPr>
    <w:rPr>
      <w:i/>
      <w:iCs/>
      <w:color w:val="404040" w:themeColor="text1" w:themeTint="BF"/>
    </w:rPr>
  </w:style>
  <w:style w:type="character" w:customStyle="1" w:styleId="a8">
    <w:name w:val="引用 字符"/>
    <w:basedOn w:val="a0"/>
    <w:link w:val="a7"/>
    <w:uiPriority w:val="29"/>
    <w:rsid w:val="003B395E"/>
    <w:rPr>
      <w:i/>
      <w:iCs/>
      <w:color w:val="404040" w:themeColor="text1" w:themeTint="BF"/>
    </w:rPr>
  </w:style>
  <w:style w:type="paragraph" w:styleId="a9">
    <w:name w:val="List Paragraph"/>
    <w:basedOn w:val="a"/>
    <w:uiPriority w:val="34"/>
    <w:qFormat/>
    <w:rsid w:val="003B395E"/>
    <w:pPr>
      <w:ind w:left="720"/>
      <w:contextualSpacing/>
    </w:pPr>
  </w:style>
  <w:style w:type="character" w:styleId="aa">
    <w:name w:val="Intense Emphasis"/>
    <w:basedOn w:val="a0"/>
    <w:uiPriority w:val="21"/>
    <w:qFormat/>
    <w:rsid w:val="003B395E"/>
    <w:rPr>
      <w:i/>
      <w:iCs/>
      <w:color w:val="2F5496" w:themeColor="accent1" w:themeShade="BF"/>
    </w:rPr>
  </w:style>
  <w:style w:type="paragraph" w:styleId="ab">
    <w:name w:val="Intense Quote"/>
    <w:basedOn w:val="a"/>
    <w:next w:val="a"/>
    <w:link w:val="ac"/>
    <w:uiPriority w:val="30"/>
    <w:qFormat/>
    <w:rsid w:val="003B395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B395E"/>
    <w:rPr>
      <w:i/>
      <w:iCs/>
      <w:color w:val="2F5496" w:themeColor="accent1" w:themeShade="BF"/>
    </w:rPr>
  </w:style>
  <w:style w:type="character" w:styleId="ad">
    <w:name w:val="Intense Reference"/>
    <w:basedOn w:val="a0"/>
    <w:uiPriority w:val="32"/>
    <w:qFormat/>
    <w:rsid w:val="003B395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887</Characters>
  <Application>Microsoft Office Word</Application>
  <DocSecurity>0</DocSecurity>
  <Lines>7</Lines>
  <Paragraphs>2</Paragraphs>
  <ScaleCrop>false</ScaleCrop>
  <Company/>
  <LinksUpToDate>false</LinksUpToDate>
  <CharactersWithSpaces>1040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2025-06-01T12:41:00Z</dcterms:created>
  <dcterms:modified xsi:type="dcterms:W3CDTF">2025-06-01T12:41:00Z</dcterms:modified>
</cp:coreProperties>
</file>