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4C68" w14:textId="77777777" w:rsidR="00183135" w:rsidRDefault="00183135">
      <w:pPr>
        <w:rPr>
          <w:rFonts w:hint="eastAsia"/>
        </w:rPr>
      </w:pPr>
    </w:p>
    <w:p w14:paraId="35EFF35E" w14:textId="77777777" w:rsidR="00183135" w:rsidRDefault="00183135">
      <w:pPr>
        <w:rPr>
          <w:rFonts w:hint="eastAsia"/>
        </w:rPr>
      </w:pPr>
      <w:r>
        <w:rPr>
          <w:rFonts w:hint="eastAsia"/>
        </w:rPr>
        <w:t>闭眼的拼音怎么写</w:t>
      </w:r>
    </w:p>
    <w:p w14:paraId="3C8524A6" w14:textId="77777777" w:rsidR="00183135" w:rsidRDefault="00183135">
      <w:pPr>
        <w:rPr>
          <w:rFonts w:hint="eastAsia"/>
        </w:rPr>
      </w:pPr>
      <w:r>
        <w:rPr>
          <w:rFonts w:hint="eastAsia"/>
        </w:rPr>
        <w:t>闭眼，这一日常生活中再普通不过的动作，在汉语中的拼音写作“bì yǎn”。对于许多刚开始学习汉字和普通话的人来说，了解并正确拼写出像“闭眼”这样的词汇是语言学习过程中的重要一步。本文将从多个角度来探讨“闭眼”的拼音及其相关的知识。</w:t>
      </w:r>
    </w:p>
    <w:p w14:paraId="3C1EA305" w14:textId="77777777" w:rsidR="00183135" w:rsidRDefault="00183135">
      <w:pPr>
        <w:rPr>
          <w:rFonts w:hint="eastAsia"/>
        </w:rPr>
      </w:pPr>
    </w:p>
    <w:p w14:paraId="6459A161" w14:textId="77777777" w:rsidR="00183135" w:rsidRDefault="0018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B3A4" w14:textId="77777777" w:rsidR="00183135" w:rsidRDefault="00183135">
      <w:pPr>
        <w:rPr>
          <w:rFonts w:hint="eastAsia"/>
        </w:rPr>
      </w:pPr>
      <w:r>
        <w:rPr>
          <w:rFonts w:hint="eastAsia"/>
        </w:rPr>
        <w:t>拼音的基本概念</w:t>
      </w:r>
    </w:p>
    <w:p w14:paraId="00120FF0" w14:textId="77777777" w:rsidR="00183135" w:rsidRDefault="00183135">
      <w:pPr>
        <w:rPr>
          <w:rFonts w:hint="eastAsia"/>
        </w:rPr>
      </w:pPr>
      <w:r>
        <w:rPr>
          <w:rFonts w:hint="eastAsia"/>
        </w:rPr>
        <w:t>拼音是一种辅助汉字读音的符号系统，它采用拉丁字母表示汉字的发音。在1958年正式通过后，拼音成为了中国大陆小学生学习汉字发音的重要工具，同时也是外国人学习汉语的入门课程之一。拼音不仅仅帮助人们准确地发出汉字的声音，而且对提高阅读速度、理解能力以及汉字输入等方面都有着不可忽视的作用。</w:t>
      </w:r>
    </w:p>
    <w:p w14:paraId="474B6BB6" w14:textId="77777777" w:rsidR="00183135" w:rsidRDefault="00183135">
      <w:pPr>
        <w:rPr>
          <w:rFonts w:hint="eastAsia"/>
        </w:rPr>
      </w:pPr>
    </w:p>
    <w:p w14:paraId="68BD63E2" w14:textId="77777777" w:rsidR="00183135" w:rsidRDefault="0018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3D21" w14:textId="77777777" w:rsidR="00183135" w:rsidRDefault="00183135">
      <w:pPr>
        <w:rPr>
          <w:rFonts w:hint="eastAsia"/>
        </w:rPr>
      </w:pPr>
      <w:r>
        <w:rPr>
          <w:rFonts w:hint="eastAsia"/>
        </w:rPr>
        <w:t>“闭眼”一词的详细解析</w:t>
      </w:r>
    </w:p>
    <w:p w14:paraId="594A0D2A" w14:textId="77777777" w:rsidR="00183135" w:rsidRDefault="00183135">
      <w:pPr>
        <w:rPr>
          <w:rFonts w:hint="eastAsia"/>
        </w:rPr>
      </w:pPr>
      <w:r>
        <w:rPr>
          <w:rFonts w:hint="eastAsia"/>
        </w:rPr>
        <w:t>具体到“闭眼”这个词，“bì”对应的是闭字的拼音，声调为第四声，意味着声音要从高降到低；而“yǎn”则是眼字的拼音，属于第三声，发音时先降后升。这两个音节组合在一起，形象地描绘了眼睛关闭的过程。值得注意的是，在实际对话中，由于连读现象的存在，“bì yǎn”的发音可能会有轻微的变化，但总体上仍保持其基本特征。</w:t>
      </w:r>
    </w:p>
    <w:p w14:paraId="4342EB1D" w14:textId="77777777" w:rsidR="00183135" w:rsidRDefault="00183135">
      <w:pPr>
        <w:rPr>
          <w:rFonts w:hint="eastAsia"/>
        </w:rPr>
      </w:pPr>
    </w:p>
    <w:p w14:paraId="0BA74C57" w14:textId="77777777" w:rsidR="00183135" w:rsidRDefault="0018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3379" w14:textId="77777777" w:rsidR="00183135" w:rsidRDefault="00183135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6DE02B1" w14:textId="77777777" w:rsidR="00183135" w:rsidRDefault="00183135">
      <w:pPr>
        <w:rPr>
          <w:rFonts w:hint="eastAsia"/>
        </w:rPr>
      </w:pPr>
      <w:r>
        <w:rPr>
          <w:rFonts w:hint="eastAsia"/>
        </w:rPr>
        <w:t>对于想要学好拼音的学习者来说，掌握一些有效的学习方法至关重要。多听多说是基础，通过大量的听力练习和口语交流来熟悉各种拼音的发音规则。利用网络资源进行自学也是一种不错的选择，现在有许多在线平台提供了丰富的拼音学习材料。结合使用拼音输入法也能在日常打字过程中巩固拼音知识。</w:t>
      </w:r>
    </w:p>
    <w:p w14:paraId="179DE8F4" w14:textId="77777777" w:rsidR="00183135" w:rsidRDefault="00183135">
      <w:pPr>
        <w:rPr>
          <w:rFonts w:hint="eastAsia"/>
        </w:rPr>
      </w:pPr>
    </w:p>
    <w:p w14:paraId="078DDBD1" w14:textId="77777777" w:rsidR="00183135" w:rsidRDefault="0018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984A2" w14:textId="77777777" w:rsidR="00183135" w:rsidRDefault="0018313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3E63C81" w14:textId="77777777" w:rsidR="00183135" w:rsidRDefault="00183135">
      <w:pPr>
        <w:rPr>
          <w:rFonts w:hint="eastAsia"/>
        </w:rPr>
      </w:pPr>
      <w:r>
        <w:rPr>
          <w:rFonts w:hint="eastAsia"/>
        </w:rPr>
        <w:t>随着信息技术的发展，拼音已经深入到了我们生活的方方面面。例如，当我们使用手机或电脑进行中文输入时，最常用的输入方式之一就是基于拼音的输入法。这不仅极大地提高了文字录入效率，也使得更多人有机会接触到并学会使用拼音。拼音也是对外汉语教学中的重要内容，有助于促进中外文化交流。</w:t>
      </w:r>
    </w:p>
    <w:p w14:paraId="6E2495E0" w14:textId="77777777" w:rsidR="00183135" w:rsidRDefault="00183135">
      <w:pPr>
        <w:rPr>
          <w:rFonts w:hint="eastAsia"/>
        </w:rPr>
      </w:pPr>
    </w:p>
    <w:p w14:paraId="0914AE8F" w14:textId="77777777" w:rsidR="00183135" w:rsidRDefault="0018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6E4C" w14:textId="77777777" w:rsidR="00183135" w:rsidRDefault="00183135">
      <w:pPr>
        <w:rPr>
          <w:rFonts w:hint="eastAsia"/>
        </w:rPr>
      </w:pPr>
      <w:r>
        <w:rPr>
          <w:rFonts w:hint="eastAsia"/>
        </w:rPr>
        <w:t>最后的总结</w:t>
      </w:r>
    </w:p>
    <w:p w14:paraId="0089B644" w14:textId="77777777" w:rsidR="00183135" w:rsidRDefault="00183135">
      <w:pPr>
        <w:rPr>
          <w:rFonts w:hint="eastAsia"/>
        </w:rPr>
      </w:pPr>
      <w:r>
        <w:rPr>
          <w:rFonts w:hint="eastAsia"/>
        </w:rPr>
        <w:t>通过对“闭眼”的拼音“bì yǎn”的介绍，我们不仅了解了这个简单动作背后所蕴含的语言学知识，还看到了拼音在现代社会中扮演的重要角色。无论是作为学习汉字的桥梁，还是作为信息时代不可或缺的输入手段，拼音都发挥着重要作用。希望这篇文章能够激发读者对汉语拼音的兴趣，并鼓励大家更加积极主动地探索汉语的魅力。</w:t>
      </w:r>
    </w:p>
    <w:p w14:paraId="37700AC4" w14:textId="77777777" w:rsidR="00183135" w:rsidRDefault="00183135">
      <w:pPr>
        <w:rPr>
          <w:rFonts w:hint="eastAsia"/>
        </w:rPr>
      </w:pPr>
    </w:p>
    <w:p w14:paraId="735D1958" w14:textId="77777777" w:rsidR="00183135" w:rsidRDefault="00183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5FB3" w14:textId="77777777" w:rsidR="00183135" w:rsidRDefault="00183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A158B" w14:textId="55A2423F" w:rsidR="006C50BF" w:rsidRDefault="006C50BF"/>
    <w:sectPr w:rsidR="006C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BF"/>
    <w:rsid w:val="00183135"/>
    <w:rsid w:val="003F1193"/>
    <w:rsid w:val="006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40C77-1458-4D33-BA40-6596667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