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77724" w14:textId="77777777" w:rsidR="009A5D1D" w:rsidRDefault="009A5D1D">
      <w:pPr>
        <w:rPr>
          <w:rFonts w:hint="eastAsia"/>
        </w:rPr>
      </w:pPr>
    </w:p>
    <w:p w14:paraId="6D9E3A59" w14:textId="77777777" w:rsidR="009A5D1D" w:rsidRDefault="009A5D1D">
      <w:pPr>
        <w:rPr>
          <w:rFonts w:hint="eastAsia"/>
        </w:rPr>
      </w:pPr>
      <w:r>
        <w:rPr>
          <w:rFonts w:hint="eastAsia"/>
        </w:rPr>
        <w:t>铝的拼音和解释</w:t>
      </w:r>
    </w:p>
    <w:p w14:paraId="03D4C97C" w14:textId="77777777" w:rsidR="009A5D1D" w:rsidRDefault="009A5D1D">
      <w:pPr>
        <w:rPr>
          <w:rFonts w:hint="eastAsia"/>
        </w:rPr>
      </w:pPr>
      <w:r>
        <w:rPr>
          <w:rFonts w:hint="eastAsia"/>
        </w:rPr>
        <w:t>铝（lǚ），是一种化学元素，其原子序数为13，在元素周期表中以符号Al表示。铝是地壳中含量最丰富的金属元素，也是第三种最常见的元素，仅次于氧和硅。尽管铝在自然界中广泛存在，但它的纯形式却并不常见，通常与其他元素结合形成化合物。</w:t>
      </w:r>
    </w:p>
    <w:p w14:paraId="2B1805B1" w14:textId="77777777" w:rsidR="009A5D1D" w:rsidRDefault="009A5D1D">
      <w:pPr>
        <w:rPr>
          <w:rFonts w:hint="eastAsia"/>
        </w:rPr>
      </w:pPr>
    </w:p>
    <w:p w14:paraId="18E01549" w14:textId="77777777" w:rsidR="009A5D1D" w:rsidRDefault="009A5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D53A5" w14:textId="77777777" w:rsidR="009A5D1D" w:rsidRDefault="009A5D1D">
      <w:pPr>
        <w:rPr>
          <w:rFonts w:hint="eastAsia"/>
        </w:rPr>
      </w:pPr>
      <w:r>
        <w:rPr>
          <w:rFonts w:hint="eastAsia"/>
        </w:rPr>
        <w:t>历史背景</w:t>
      </w:r>
    </w:p>
    <w:p w14:paraId="694CCA2A" w14:textId="77777777" w:rsidR="009A5D1D" w:rsidRDefault="009A5D1D">
      <w:pPr>
        <w:rPr>
          <w:rFonts w:hint="eastAsia"/>
        </w:rPr>
      </w:pPr>
      <w:r>
        <w:rPr>
          <w:rFonts w:hint="eastAsia"/>
        </w:rPr>
        <w:t>铝的历史可以追溯到19世纪中期，当时人们开始尝试从矿石中提取这种金属。最初，由于提炼技术的限制，铝被视为一种珍贵的金属，甚至比黄金还要贵重。随着电解法提炼技术的发展，铝的大规模生产成为可能，这使得铝的价格大幅下降，并逐渐被广泛应用。</w:t>
      </w:r>
    </w:p>
    <w:p w14:paraId="5FB59BCF" w14:textId="77777777" w:rsidR="009A5D1D" w:rsidRDefault="009A5D1D">
      <w:pPr>
        <w:rPr>
          <w:rFonts w:hint="eastAsia"/>
        </w:rPr>
      </w:pPr>
    </w:p>
    <w:p w14:paraId="5DBBC92C" w14:textId="77777777" w:rsidR="009A5D1D" w:rsidRDefault="009A5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AEFD7" w14:textId="77777777" w:rsidR="009A5D1D" w:rsidRDefault="009A5D1D">
      <w:pPr>
        <w:rPr>
          <w:rFonts w:hint="eastAsia"/>
        </w:rPr>
      </w:pPr>
      <w:r>
        <w:rPr>
          <w:rFonts w:hint="eastAsia"/>
        </w:rPr>
        <w:t>物理和化学性质</w:t>
      </w:r>
    </w:p>
    <w:p w14:paraId="3B238B36" w14:textId="77777777" w:rsidR="009A5D1D" w:rsidRDefault="009A5D1D">
      <w:pPr>
        <w:rPr>
          <w:rFonts w:hint="eastAsia"/>
        </w:rPr>
      </w:pPr>
      <w:r>
        <w:rPr>
          <w:rFonts w:hint="eastAsia"/>
        </w:rPr>
        <w:t>铝是一种轻质、耐腐蚀且具有良好的导电性和导热性的金属。它呈现出银白色的光泽，质地柔软，易于加工成各种形状。铝表面容易形成一层致密的氧化膜，这层膜能够防止进一步的氧化，从而赋予铝优秀的抗腐蚀性能。铝还能与多种元素形成合金，增强其强度和耐用性。</w:t>
      </w:r>
    </w:p>
    <w:p w14:paraId="6E8E4F9B" w14:textId="77777777" w:rsidR="009A5D1D" w:rsidRDefault="009A5D1D">
      <w:pPr>
        <w:rPr>
          <w:rFonts w:hint="eastAsia"/>
        </w:rPr>
      </w:pPr>
    </w:p>
    <w:p w14:paraId="2414AD72" w14:textId="77777777" w:rsidR="009A5D1D" w:rsidRDefault="009A5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F6D25" w14:textId="77777777" w:rsidR="009A5D1D" w:rsidRDefault="009A5D1D">
      <w:pPr>
        <w:rPr>
          <w:rFonts w:hint="eastAsia"/>
        </w:rPr>
      </w:pPr>
      <w:r>
        <w:rPr>
          <w:rFonts w:hint="eastAsia"/>
        </w:rPr>
        <w:t>应用领域</w:t>
      </w:r>
    </w:p>
    <w:p w14:paraId="385BFA9A" w14:textId="77777777" w:rsidR="009A5D1D" w:rsidRDefault="009A5D1D">
      <w:pPr>
        <w:rPr>
          <w:rFonts w:hint="eastAsia"/>
        </w:rPr>
      </w:pPr>
      <w:r>
        <w:rPr>
          <w:rFonts w:hint="eastAsia"/>
        </w:rPr>
        <w:t>由于其优异的特性，铝被广泛应用于多个行业。在建筑行业中，铝材因其重量轻、强度高、不易腐蚀等优点，常用于制造门窗框架。在交通运输领域，铝的应用减轻了车辆重量，提高了燃油效率。铝还被大量用于制造电子设备、包装材料以及日常生活用品等。</w:t>
      </w:r>
    </w:p>
    <w:p w14:paraId="7B06E9FD" w14:textId="77777777" w:rsidR="009A5D1D" w:rsidRDefault="009A5D1D">
      <w:pPr>
        <w:rPr>
          <w:rFonts w:hint="eastAsia"/>
        </w:rPr>
      </w:pPr>
    </w:p>
    <w:p w14:paraId="145981BD" w14:textId="77777777" w:rsidR="009A5D1D" w:rsidRDefault="009A5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B5E75" w14:textId="77777777" w:rsidR="009A5D1D" w:rsidRDefault="009A5D1D">
      <w:pPr>
        <w:rPr>
          <w:rFonts w:hint="eastAsia"/>
        </w:rPr>
      </w:pPr>
      <w:r>
        <w:rPr>
          <w:rFonts w:hint="eastAsia"/>
        </w:rPr>
        <w:t>环境影响和回收利用</w:t>
      </w:r>
    </w:p>
    <w:p w14:paraId="54B64CAC" w14:textId="77777777" w:rsidR="009A5D1D" w:rsidRDefault="009A5D1D">
      <w:pPr>
        <w:rPr>
          <w:rFonts w:hint="eastAsia"/>
        </w:rPr>
      </w:pPr>
      <w:r>
        <w:rPr>
          <w:rFonts w:hint="eastAsia"/>
        </w:rPr>
        <w:t>铝的生产和使用对环境有着一定的影响，特别是其提炼过程消耗大量的能源。然而，铝具有极高的回收价值，回收铝所需能量仅为原生铝生产的5%左右。因此，提高铝的回收利用率对于节约资源和减少环境污染具有重要意义。</w:t>
      </w:r>
    </w:p>
    <w:p w14:paraId="00B1D2BE" w14:textId="77777777" w:rsidR="009A5D1D" w:rsidRDefault="009A5D1D">
      <w:pPr>
        <w:rPr>
          <w:rFonts w:hint="eastAsia"/>
        </w:rPr>
      </w:pPr>
    </w:p>
    <w:p w14:paraId="17AC5985" w14:textId="77777777" w:rsidR="009A5D1D" w:rsidRDefault="009A5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C9F9E" w14:textId="77777777" w:rsidR="009A5D1D" w:rsidRDefault="009A5D1D">
      <w:pPr>
        <w:rPr>
          <w:rFonts w:hint="eastAsia"/>
        </w:rPr>
      </w:pPr>
      <w:r>
        <w:rPr>
          <w:rFonts w:hint="eastAsia"/>
        </w:rPr>
        <w:t>未来展望</w:t>
      </w:r>
    </w:p>
    <w:p w14:paraId="4B230129" w14:textId="77777777" w:rsidR="009A5D1D" w:rsidRDefault="009A5D1D">
      <w:pPr>
        <w:rPr>
          <w:rFonts w:hint="eastAsia"/>
        </w:rPr>
      </w:pPr>
      <w:r>
        <w:rPr>
          <w:rFonts w:hint="eastAsia"/>
        </w:rPr>
        <w:t>随着科技的进步和环保意识的增强，铝的应用前景将更加广阔。特别是在新能源汽车、航空航天等领域，铝的重要性日益凸显。通过不断的研发和创新，铝将继续在推动社会发展方面发挥重要作用。</w:t>
      </w:r>
    </w:p>
    <w:p w14:paraId="576693B1" w14:textId="77777777" w:rsidR="009A5D1D" w:rsidRDefault="009A5D1D">
      <w:pPr>
        <w:rPr>
          <w:rFonts w:hint="eastAsia"/>
        </w:rPr>
      </w:pPr>
    </w:p>
    <w:p w14:paraId="5AFD9BBA" w14:textId="77777777" w:rsidR="009A5D1D" w:rsidRDefault="009A5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15AEA" w14:textId="77777777" w:rsidR="009A5D1D" w:rsidRDefault="009A5D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1D021" w14:textId="4E4C17FE" w:rsidR="001A3D9C" w:rsidRDefault="001A3D9C"/>
    <w:sectPr w:rsidR="001A3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9C"/>
    <w:rsid w:val="001A3D9C"/>
    <w:rsid w:val="009A5D1D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2D73B-B387-463E-8213-CBBCFDE9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