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C9C80" w14:textId="77777777" w:rsidR="001D22DA" w:rsidRDefault="001D22DA">
      <w:pPr>
        <w:rPr>
          <w:rFonts w:hint="eastAsia"/>
        </w:rPr>
      </w:pPr>
      <w:r>
        <w:rPr>
          <w:rFonts w:hint="eastAsia"/>
        </w:rPr>
        <w:t>铝合金怎么拼的拼音：铝合金属制造工艺简介</w:t>
      </w:r>
    </w:p>
    <w:p w14:paraId="06EFCE68" w14:textId="77777777" w:rsidR="001D22DA" w:rsidRDefault="001D22DA">
      <w:pPr>
        <w:rPr>
          <w:rFonts w:hint="eastAsia"/>
        </w:rPr>
      </w:pPr>
      <w:r>
        <w:rPr>
          <w:rFonts w:hint="eastAsia"/>
        </w:rPr>
        <w:t>“铝合金怎么拼的拼音”这一问题似乎是对中文拼音表示方法的一种好奇。在中文里，"铝合金"的拼音是 "lǔ hé jīn"。不过，本文将围绕铝合金的制造工艺展开，为您揭示这种材料是如何通过精密的工艺步骤被创造出来的。</w:t>
      </w:r>
    </w:p>
    <w:p w14:paraId="55DA00ED" w14:textId="77777777" w:rsidR="001D22DA" w:rsidRDefault="001D22DA">
      <w:pPr>
        <w:rPr>
          <w:rFonts w:hint="eastAsia"/>
        </w:rPr>
      </w:pPr>
    </w:p>
    <w:p w14:paraId="02F15AEB" w14:textId="77777777" w:rsidR="001D22DA" w:rsidRDefault="001D2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EA319" w14:textId="77777777" w:rsidR="001D22DA" w:rsidRDefault="001D22DA">
      <w:pPr>
        <w:rPr>
          <w:rFonts w:hint="eastAsia"/>
        </w:rPr>
      </w:pPr>
      <w:r>
        <w:rPr>
          <w:rFonts w:hint="eastAsia"/>
        </w:rPr>
        <w:t>什么是铝合金</w:t>
      </w:r>
    </w:p>
    <w:p w14:paraId="1105226B" w14:textId="77777777" w:rsidR="001D22DA" w:rsidRDefault="001D22DA">
      <w:pPr>
        <w:rPr>
          <w:rFonts w:hint="eastAsia"/>
        </w:rPr>
      </w:pPr>
      <w:r>
        <w:rPr>
          <w:rFonts w:hint="eastAsia"/>
        </w:rPr>
        <w:t>铝合金是一种由铝和其他元素（如铜、镁、硅等）组成的合金材料。由于其轻质、高强度、耐腐蚀以及良好的加工性能，铝合金被广泛应用于航空、汽车、建筑和电子等多个领域。在工业上，纯铝因为强度不够，通常会添加其他元素来增强其机械性能。</w:t>
      </w:r>
    </w:p>
    <w:p w14:paraId="3FB64D6F" w14:textId="77777777" w:rsidR="001D22DA" w:rsidRDefault="001D22DA">
      <w:pPr>
        <w:rPr>
          <w:rFonts w:hint="eastAsia"/>
        </w:rPr>
      </w:pPr>
    </w:p>
    <w:p w14:paraId="62BFB9DD" w14:textId="77777777" w:rsidR="001D22DA" w:rsidRDefault="001D2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72449" w14:textId="77777777" w:rsidR="001D22DA" w:rsidRDefault="001D22DA">
      <w:pPr>
        <w:rPr>
          <w:rFonts w:hint="eastAsia"/>
        </w:rPr>
      </w:pPr>
      <w:r>
        <w:rPr>
          <w:rFonts w:hint="eastAsia"/>
        </w:rPr>
        <w:t>铝合金的铸造过程</w:t>
      </w:r>
    </w:p>
    <w:p w14:paraId="629D77FC" w14:textId="77777777" w:rsidR="001D22DA" w:rsidRDefault="001D22DA">
      <w:pPr>
        <w:rPr>
          <w:rFonts w:hint="eastAsia"/>
        </w:rPr>
      </w:pPr>
      <w:r>
        <w:rPr>
          <w:rFonts w:hint="eastAsia"/>
        </w:rPr>
        <w:t>制造铝合金的第一步通常是熔炼。将原材料按比例混合后放入熔炉中加热至高温，使它们融化成液态。接下来是铸造阶段，熔融的铝合金液体被倒入预先设计好的模具内，冷却凝固形成所需的形状。根据产品的不同要求，可以采用砂型铸造、压力铸造或连续铸造等多种方式。</w:t>
      </w:r>
    </w:p>
    <w:p w14:paraId="774FDF60" w14:textId="77777777" w:rsidR="001D22DA" w:rsidRDefault="001D22DA">
      <w:pPr>
        <w:rPr>
          <w:rFonts w:hint="eastAsia"/>
        </w:rPr>
      </w:pPr>
    </w:p>
    <w:p w14:paraId="09C06E05" w14:textId="77777777" w:rsidR="001D22DA" w:rsidRDefault="001D2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9EC5D" w14:textId="77777777" w:rsidR="001D22DA" w:rsidRDefault="001D22DA">
      <w:pPr>
        <w:rPr>
          <w:rFonts w:hint="eastAsia"/>
        </w:rPr>
      </w:pPr>
      <w:r>
        <w:rPr>
          <w:rFonts w:hint="eastAsia"/>
        </w:rPr>
        <w:t>热处理的重要性</w:t>
      </w:r>
    </w:p>
    <w:p w14:paraId="6DC17130" w14:textId="77777777" w:rsidR="001D22DA" w:rsidRDefault="001D22DA">
      <w:pPr>
        <w:rPr>
          <w:rFonts w:hint="eastAsia"/>
        </w:rPr>
      </w:pPr>
      <w:r>
        <w:rPr>
          <w:rFonts w:hint="eastAsia"/>
        </w:rPr>
        <w:t>为了改善铝合金的力学性能，铸件还需要经过一系列的热处理工序。这包括固溶处理、时效硬化等步骤，这些处理能够改变金属内部的晶体结构，从而提高硬度、增加韧性，并优化尺寸稳定性。例如，T6处理是先进行淬火再自然时效，而T4则是只做淬火不进行人工时效。</w:t>
      </w:r>
    </w:p>
    <w:p w14:paraId="38306374" w14:textId="77777777" w:rsidR="001D22DA" w:rsidRDefault="001D22DA">
      <w:pPr>
        <w:rPr>
          <w:rFonts w:hint="eastAsia"/>
        </w:rPr>
      </w:pPr>
    </w:p>
    <w:p w14:paraId="24D106B2" w14:textId="77777777" w:rsidR="001D22DA" w:rsidRDefault="001D2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1CCCF" w14:textId="77777777" w:rsidR="001D22DA" w:rsidRDefault="001D22DA">
      <w:pPr>
        <w:rPr>
          <w:rFonts w:hint="eastAsia"/>
        </w:rPr>
      </w:pPr>
      <w:r>
        <w:rPr>
          <w:rFonts w:hint="eastAsia"/>
        </w:rPr>
        <w:t>加工与表面处理</w:t>
      </w:r>
    </w:p>
    <w:p w14:paraId="256B9B62" w14:textId="77777777" w:rsidR="001D22DA" w:rsidRDefault="001D22DA">
      <w:pPr>
        <w:rPr>
          <w:rFonts w:hint="eastAsia"/>
        </w:rPr>
      </w:pPr>
      <w:r>
        <w:rPr>
          <w:rFonts w:hint="eastAsia"/>
        </w:rPr>
        <w:t>成型后的铝合金可能需要进一步加工以达到最终的产品规格。这涉及到切割、钻孔、铣削等一系列机加工操作。为了提升美观度或者保护作用，还会对铝合金表面进行阳极氧化、粉末喷涂、电镀等处理。这样不仅可以美化外观，还能增强耐候性和抗磨损能力。</w:t>
      </w:r>
    </w:p>
    <w:p w14:paraId="7E7EB96D" w14:textId="77777777" w:rsidR="001D22DA" w:rsidRDefault="001D22DA">
      <w:pPr>
        <w:rPr>
          <w:rFonts w:hint="eastAsia"/>
        </w:rPr>
      </w:pPr>
    </w:p>
    <w:p w14:paraId="3751C31D" w14:textId="77777777" w:rsidR="001D22DA" w:rsidRDefault="001D22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A2BC8" w14:textId="77777777" w:rsidR="001D22DA" w:rsidRDefault="001D22DA">
      <w:pPr>
        <w:rPr>
          <w:rFonts w:hint="eastAsia"/>
        </w:rPr>
      </w:pPr>
      <w:r>
        <w:rPr>
          <w:rFonts w:hint="eastAsia"/>
        </w:rPr>
        <w:t>最后的总结</w:t>
      </w:r>
    </w:p>
    <w:p w14:paraId="702B3DE2" w14:textId="77777777" w:rsidR="001D22DA" w:rsidRDefault="001D22DA">
      <w:pPr>
        <w:rPr>
          <w:rFonts w:hint="eastAsia"/>
        </w:rPr>
      </w:pPr>
      <w:r>
        <w:rPr>
          <w:rFonts w:hint="eastAsia"/>
        </w:rPr>
        <w:t>“铝合金怎么拼的拼音”虽然看似简单的问题背后，隐藏着复杂的制造流程和技术细节。从选材到成品，每一步都凝聚着工程师们的智慧和技术结晶。随着科技的进步，铝合金的应用范围也在不断扩大，它将继续在现代工业发展中扮演重要角色。</w:t>
      </w:r>
    </w:p>
    <w:p w14:paraId="6E9F4938" w14:textId="77777777" w:rsidR="001D22DA" w:rsidRDefault="001D22DA">
      <w:pPr>
        <w:rPr>
          <w:rFonts w:hint="eastAsia"/>
        </w:rPr>
      </w:pPr>
    </w:p>
    <w:p w14:paraId="64E47886" w14:textId="77777777" w:rsidR="001D22DA" w:rsidRDefault="001D22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8EFA3" w14:textId="07C3280F" w:rsidR="004E70FB" w:rsidRDefault="004E70FB"/>
    <w:sectPr w:rsidR="004E7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FB"/>
    <w:rsid w:val="001D22DA"/>
    <w:rsid w:val="004E70FB"/>
    <w:rsid w:val="00D3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92376-CC61-49FE-A7A3-AA9AFFD9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0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0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0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0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0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0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0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0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0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0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0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0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0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0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0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0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0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0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0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0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0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0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0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0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0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2025-06-01T11:33:00Z</dcterms:created>
  <dcterms:modified xsi:type="dcterms:W3CDTF">2025-06-01T11:33:00Z</dcterms:modified>
</cp:coreProperties>
</file>